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62C4A" w14:textId="0E47DB71" w:rsidR="00641AE9" w:rsidRDefault="006C0ABF">
      <w:pPr>
        <w:spacing w:before="64"/>
        <w:ind w:right="404"/>
        <w:jc w:val="center"/>
        <w:rPr>
          <w:b/>
          <w:sz w:val="23"/>
        </w:rPr>
      </w:pPr>
      <w:r>
        <w:rPr>
          <w:b/>
          <w:sz w:val="23"/>
        </w:rPr>
        <w:t>ХАРАКТЕРИСТИКА</w:t>
      </w:r>
      <w:r>
        <w:rPr>
          <w:b/>
          <w:spacing w:val="-9"/>
          <w:sz w:val="23"/>
        </w:rPr>
        <w:t xml:space="preserve"> </w:t>
      </w:r>
      <w:r>
        <w:rPr>
          <w:b/>
          <w:sz w:val="23"/>
        </w:rPr>
        <w:t>УСЛОВИЙ</w:t>
      </w:r>
      <w:r>
        <w:rPr>
          <w:b/>
          <w:spacing w:val="-8"/>
          <w:sz w:val="23"/>
        </w:rPr>
        <w:t xml:space="preserve"> </w:t>
      </w:r>
      <w:r>
        <w:rPr>
          <w:b/>
          <w:sz w:val="23"/>
        </w:rPr>
        <w:t>РЕАЛИЗАЦИИ</w:t>
      </w:r>
      <w:r>
        <w:rPr>
          <w:b/>
          <w:spacing w:val="-9"/>
          <w:sz w:val="23"/>
        </w:rPr>
        <w:t xml:space="preserve"> </w:t>
      </w:r>
      <w:r>
        <w:rPr>
          <w:b/>
          <w:sz w:val="23"/>
        </w:rPr>
        <w:t>ФОП</w:t>
      </w:r>
      <w:r>
        <w:rPr>
          <w:b/>
          <w:spacing w:val="-8"/>
          <w:sz w:val="23"/>
        </w:rPr>
        <w:t xml:space="preserve"> </w:t>
      </w:r>
      <w:r w:rsidR="00520C63">
        <w:rPr>
          <w:b/>
          <w:spacing w:val="-5"/>
          <w:sz w:val="23"/>
        </w:rPr>
        <w:t>О</w:t>
      </w:r>
      <w:r>
        <w:rPr>
          <w:b/>
          <w:spacing w:val="-5"/>
          <w:sz w:val="23"/>
        </w:rPr>
        <w:t>ОО</w:t>
      </w:r>
    </w:p>
    <w:p w14:paraId="3D6DD45F" w14:textId="77777777" w:rsidR="00641AE9" w:rsidRDefault="006C0ABF">
      <w:pPr>
        <w:pStyle w:val="a3"/>
        <w:tabs>
          <w:tab w:val="left" w:pos="1381"/>
          <w:tab w:val="left" w:pos="2440"/>
          <w:tab w:val="left" w:pos="3831"/>
          <w:tab w:val="left" w:pos="5208"/>
          <w:tab w:val="left" w:pos="6589"/>
          <w:tab w:val="left" w:pos="7563"/>
          <w:tab w:val="left" w:pos="9121"/>
          <w:tab w:val="left" w:pos="10368"/>
        </w:tabs>
        <w:spacing w:before="236" w:line="242" w:lineRule="auto"/>
        <w:ind w:right="640" w:firstLine="57"/>
        <w:jc w:val="left"/>
      </w:pPr>
      <w:r>
        <w:rPr>
          <w:spacing w:val="-2"/>
        </w:rPr>
        <w:t>Система</w:t>
      </w:r>
      <w:r>
        <w:tab/>
      </w:r>
      <w:r>
        <w:rPr>
          <w:spacing w:val="-2"/>
        </w:rPr>
        <w:t>условий</w:t>
      </w:r>
      <w:r>
        <w:tab/>
      </w:r>
      <w:r>
        <w:rPr>
          <w:spacing w:val="-2"/>
        </w:rPr>
        <w:t>реализации</w:t>
      </w:r>
      <w:r>
        <w:tab/>
      </w:r>
      <w:r>
        <w:rPr>
          <w:spacing w:val="-2"/>
        </w:rPr>
        <w:t>программы</w:t>
      </w:r>
      <w:r>
        <w:tab/>
      </w:r>
      <w:r>
        <w:rPr>
          <w:spacing w:val="-2"/>
        </w:rPr>
        <w:t>начального</w:t>
      </w:r>
      <w:r>
        <w:tab/>
      </w:r>
      <w:r>
        <w:rPr>
          <w:spacing w:val="-2"/>
        </w:rPr>
        <w:t>общего</w:t>
      </w:r>
      <w:r>
        <w:tab/>
      </w:r>
      <w:r>
        <w:rPr>
          <w:spacing w:val="-2"/>
        </w:rPr>
        <w:t>образования,</w:t>
      </w:r>
      <w:r>
        <w:tab/>
      </w:r>
      <w:r>
        <w:rPr>
          <w:spacing w:val="-2"/>
        </w:rPr>
        <w:t>созданная</w:t>
      </w:r>
      <w:r>
        <w:tab/>
      </w:r>
      <w:r>
        <w:rPr>
          <w:spacing w:val="-10"/>
        </w:rPr>
        <w:t xml:space="preserve">в </w:t>
      </w:r>
      <w:r>
        <w:t>образовательной организации, направлена на:</w:t>
      </w:r>
    </w:p>
    <w:p w14:paraId="397910E9" w14:textId="77777777" w:rsidR="00641AE9" w:rsidRDefault="006C0ABF">
      <w:pPr>
        <w:pStyle w:val="a4"/>
        <w:numPr>
          <w:ilvl w:val="0"/>
          <w:numId w:val="10"/>
        </w:numPr>
        <w:tabs>
          <w:tab w:val="left" w:pos="511"/>
        </w:tabs>
        <w:spacing w:before="198" w:line="237" w:lineRule="auto"/>
        <w:ind w:right="635" w:firstLine="0"/>
        <w:jc w:val="both"/>
        <w:rPr>
          <w:sz w:val="24"/>
        </w:rPr>
      </w:pPr>
      <w:r>
        <w:rPr>
          <w:sz w:val="24"/>
        </w:rPr>
        <w:t>достижение обучающимися планируемых результатов освоения программы начального общего образования, в том числе адаптированной;</w:t>
      </w:r>
    </w:p>
    <w:p w14:paraId="748A90A9" w14:textId="77777777" w:rsidR="00641AE9" w:rsidRDefault="006C0ABF">
      <w:pPr>
        <w:pStyle w:val="a4"/>
        <w:numPr>
          <w:ilvl w:val="0"/>
          <w:numId w:val="10"/>
        </w:numPr>
        <w:tabs>
          <w:tab w:val="left" w:pos="627"/>
        </w:tabs>
        <w:spacing w:before="201"/>
        <w:ind w:right="630" w:firstLine="0"/>
        <w:jc w:val="both"/>
        <w:rPr>
          <w:sz w:val="24"/>
        </w:rPr>
      </w:pPr>
      <w:r>
        <w:rPr>
          <w:sz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02DC9152" w14:textId="77777777" w:rsidR="00641AE9" w:rsidRDefault="006C0ABF">
      <w:pPr>
        <w:pStyle w:val="a4"/>
        <w:numPr>
          <w:ilvl w:val="0"/>
          <w:numId w:val="10"/>
        </w:numPr>
        <w:tabs>
          <w:tab w:val="left" w:pos="646"/>
        </w:tabs>
        <w:spacing w:before="204"/>
        <w:ind w:right="633" w:firstLine="62"/>
        <w:jc w:val="both"/>
        <w:rPr>
          <w:sz w:val="24"/>
        </w:rPr>
      </w:pPr>
      <w:r>
        <w:rPr>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w:t>
      </w:r>
      <w:r>
        <w:rPr>
          <w:spacing w:val="-2"/>
          <w:sz w:val="24"/>
        </w:rPr>
        <w:t>профессий;</w:t>
      </w:r>
    </w:p>
    <w:p w14:paraId="62BF95E2" w14:textId="77777777" w:rsidR="00641AE9" w:rsidRDefault="006C0ABF">
      <w:pPr>
        <w:pStyle w:val="a4"/>
        <w:numPr>
          <w:ilvl w:val="0"/>
          <w:numId w:val="10"/>
        </w:numPr>
        <w:tabs>
          <w:tab w:val="left" w:pos="540"/>
        </w:tabs>
        <w:spacing w:before="202" w:line="237" w:lineRule="auto"/>
        <w:ind w:right="632" w:firstLine="0"/>
        <w:jc w:val="both"/>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6AE5E78D" w14:textId="77777777" w:rsidR="00641AE9" w:rsidRDefault="006C0ABF">
      <w:pPr>
        <w:pStyle w:val="a4"/>
        <w:numPr>
          <w:ilvl w:val="0"/>
          <w:numId w:val="10"/>
        </w:numPr>
        <w:tabs>
          <w:tab w:val="left" w:pos="665"/>
        </w:tabs>
        <w:spacing w:before="200"/>
        <w:ind w:right="633" w:firstLine="0"/>
        <w:jc w:val="both"/>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10F10503" w14:textId="77777777" w:rsidR="00641AE9" w:rsidRDefault="006C0ABF">
      <w:pPr>
        <w:pStyle w:val="a4"/>
        <w:numPr>
          <w:ilvl w:val="0"/>
          <w:numId w:val="10"/>
        </w:numPr>
        <w:tabs>
          <w:tab w:val="left" w:pos="737"/>
        </w:tabs>
        <w:spacing w:before="205"/>
        <w:ind w:right="626" w:firstLine="0"/>
        <w:jc w:val="both"/>
        <w:rPr>
          <w:sz w:val="24"/>
        </w:rPr>
      </w:pPr>
      <w:r>
        <w:rPr>
          <w:sz w:val="24"/>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Pr>
          <w:spacing w:val="-2"/>
          <w:sz w:val="24"/>
        </w:rPr>
        <w:t>обучающихся;</w:t>
      </w:r>
    </w:p>
    <w:p w14:paraId="0959F014" w14:textId="77777777" w:rsidR="00641AE9" w:rsidRDefault="006C0ABF">
      <w:pPr>
        <w:pStyle w:val="a4"/>
        <w:numPr>
          <w:ilvl w:val="0"/>
          <w:numId w:val="10"/>
        </w:numPr>
        <w:tabs>
          <w:tab w:val="left" w:pos="579"/>
        </w:tabs>
        <w:spacing w:before="197"/>
        <w:ind w:right="622" w:firstLine="0"/>
        <w:jc w:val="both"/>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w:t>
      </w:r>
      <w:r>
        <w:rPr>
          <w:spacing w:val="-4"/>
          <w:sz w:val="24"/>
        </w:rPr>
        <w:t xml:space="preserve"> </w:t>
      </w:r>
      <w:r>
        <w:rPr>
          <w:sz w:val="24"/>
        </w:rPr>
        <w:t>программ при поддержке педагогических работников; 8) формирование</w:t>
      </w:r>
      <w:r>
        <w:rPr>
          <w:spacing w:val="-1"/>
          <w:sz w:val="24"/>
        </w:rPr>
        <w:t xml:space="preserve"> </w:t>
      </w:r>
      <w:r>
        <w:rPr>
          <w:sz w:val="24"/>
        </w:rPr>
        <w:t>у</w:t>
      </w:r>
      <w:r>
        <w:rPr>
          <w:spacing w:val="-5"/>
          <w:sz w:val="24"/>
        </w:rPr>
        <w:t xml:space="preserve"> </w:t>
      </w:r>
      <w:r>
        <w:rPr>
          <w:sz w:val="24"/>
        </w:rPr>
        <w:t>обучающихся первичного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5A5BD447" w14:textId="77777777" w:rsidR="00641AE9" w:rsidRDefault="006C0ABF">
      <w:pPr>
        <w:pStyle w:val="a4"/>
        <w:numPr>
          <w:ilvl w:val="0"/>
          <w:numId w:val="9"/>
        </w:numPr>
        <w:tabs>
          <w:tab w:val="left" w:pos="531"/>
        </w:tabs>
        <w:spacing w:before="200" w:line="242" w:lineRule="auto"/>
        <w:ind w:right="644" w:firstLine="0"/>
        <w:jc w:val="both"/>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0FEB9DA9" w14:textId="77777777" w:rsidR="00641AE9" w:rsidRDefault="006C0ABF">
      <w:pPr>
        <w:pStyle w:val="a4"/>
        <w:numPr>
          <w:ilvl w:val="0"/>
          <w:numId w:val="9"/>
        </w:numPr>
        <w:tabs>
          <w:tab w:val="left" w:pos="727"/>
        </w:tabs>
        <w:spacing w:before="196"/>
        <w:ind w:right="634" w:firstLine="62"/>
        <w:jc w:val="both"/>
        <w:rPr>
          <w:sz w:val="24"/>
        </w:rPr>
      </w:pPr>
      <w:r>
        <w:rPr>
          <w:sz w:val="24"/>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w:t>
      </w:r>
      <w:r>
        <w:rPr>
          <w:spacing w:val="-2"/>
          <w:sz w:val="24"/>
        </w:rPr>
        <w:t>наставничества;</w:t>
      </w:r>
    </w:p>
    <w:p w14:paraId="5D0C0527" w14:textId="44467567" w:rsidR="00641AE9" w:rsidRDefault="006C0ABF">
      <w:pPr>
        <w:pStyle w:val="a4"/>
        <w:numPr>
          <w:ilvl w:val="0"/>
          <w:numId w:val="9"/>
        </w:numPr>
        <w:tabs>
          <w:tab w:val="left" w:pos="627"/>
        </w:tabs>
        <w:spacing w:before="200"/>
        <w:ind w:right="626" w:firstLine="0"/>
        <w:jc w:val="both"/>
        <w:rPr>
          <w:sz w:val="24"/>
        </w:rPr>
      </w:pPr>
      <w:r>
        <w:rPr>
          <w:sz w:val="24"/>
        </w:rPr>
        <w:t xml:space="preserve">обновление содержания программы </w:t>
      </w:r>
      <w:r w:rsidR="00520C63">
        <w:rPr>
          <w:sz w:val="24"/>
        </w:rPr>
        <w:t>основного</w:t>
      </w:r>
      <w:r>
        <w:rPr>
          <w:sz w:val="24"/>
        </w:rPr>
        <w:t>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312EA22E" w14:textId="77777777" w:rsidR="00641AE9" w:rsidRDefault="006C0ABF">
      <w:pPr>
        <w:pStyle w:val="a4"/>
        <w:numPr>
          <w:ilvl w:val="0"/>
          <w:numId w:val="9"/>
        </w:numPr>
        <w:tabs>
          <w:tab w:val="left" w:pos="703"/>
        </w:tabs>
        <w:spacing w:before="202"/>
        <w:ind w:right="642" w:firstLine="62"/>
        <w:jc w:val="both"/>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65107F99" w14:textId="77777777" w:rsidR="00641AE9" w:rsidRDefault="006C0ABF">
      <w:pPr>
        <w:pStyle w:val="a4"/>
        <w:numPr>
          <w:ilvl w:val="0"/>
          <w:numId w:val="9"/>
        </w:numPr>
        <w:tabs>
          <w:tab w:val="left" w:pos="694"/>
        </w:tabs>
        <w:spacing w:before="202" w:line="237" w:lineRule="auto"/>
        <w:ind w:right="633" w:firstLine="0"/>
        <w:jc w:val="both"/>
        <w:rPr>
          <w:sz w:val="24"/>
        </w:rPr>
      </w:pPr>
      <w:r>
        <w:rPr>
          <w:sz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44FBF5F6" w14:textId="77777777" w:rsidR="00641AE9" w:rsidRDefault="00641AE9">
      <w:pPr>
        <w:spacing w:line="237" w:lineRule="auto"/>
        <w:jc w:val="both"/>
        <w:rPr>
          <w:sz w:val="24"/>
        </w:rPr>
        <w:sectPr w:rsidR="00641AE9">
          <w:type w:val="continuous"/>
          <w:pgSz w:w="11910" w:h="16840"/>
          <w:pgMar w:top="480" w:right="160" w:bottom="280" w:left="620" w:header="720" w:footer="720" w:gutter="0"/>
          <w:cols w:space="720"/>
        </w:sectPr>
      </w:pPr>
    </w:p>
    <w:p w14:paraId="1117AEFE" w14:textId="77777777" w:rsidR="00641AE9" w:rsidRDefault="006C0ABF">
      <w:pPr>
        <w:pStyle w:val="1"/>
        <w:spacing w:before="66"/>
        <w:ind w:left="3" w:right="404"/>
      </w:pPr>
      <w:r>
        <w:lastRenderedPageBreak/>
        <w:t>Кадровые</w:t>
      </w:r>
      <w:r>
        <w:rPr>
          <w:spacing w:val="-10"/>
        </w:rPr>
        <w:t xml:space="preserve"> </w:t>
      </w:r>
      <w:r>
        <w:rPr>
          <w:spacing w:val="-2"/>
        </w:rPr>
        <w:t>условия</w:t>
      </w:r>
    </w:p>
    <w:p w14:paraId="54A10AD5" w14:textId="77777777" w:rsidR="00641AE9" w:rsidRDefault="006C0ABF">
      <w:pPr>
        <w:pStyle w:val="a3"/>
        <w:spacing w:before="195"/>
        <w:ind w:right="635" w:firstLine="244"/>
      </w:pPr>
      <w:r>
        <w:t xml:space="preserve">Для реализации программы начального общего образования образовательная организация укомплектована педагогическими, руководящими и иными кадрами, имеющими необходимую квалификацию для решения задач, связанных с достижением целей и задач образовательной </w:t>
      </w:r>
      <w:r>
        <w:rPr>
          <w:spacing w:val="-2"/>
        </w:rPr>
        <w:t>деятельности.</w:t>
      </w:r>
    </w:p>
    <w:p w14:paraId="41296EF0" w14:textId="77777777" w:rsidR="00641AE9" w:rsidRDefault="006C0ABF">
      <w:pPr>
        <w:pStyle w:val="a3"/>
        <w:tabs>
          <w:tab w:val="left" w:pos="1347"/>
          <w:tab w:val="left" w:pos="3071"/>
          <w:tab w:val="left" w:pos="4922"/>
          <w:tab w:val="left" w:pos="5301"/>
          <w:tab w:val="left" w:pos="6917"/>
          <w:tab w:val="left" w:pos="8342"/>
        </w:tabs>
        <w:ind w:right="620" w:firstLine="244"/>
        <w:jc w:val="right"/>
      </w:pPr>
      <w:r>
        <w:t>Уровень</w:t>
      </w:r>
      <w:r>
        <w:rPr>
          <w:spacing w:val="40"/>
        </w:rPr>
        <w:t xml:space="preserve"> </w:t>
      </w:r>
      <w:r>
        <w:t>квалификации</w:t>
      </w:r>
      <w:r>
        <w:rPr>
          <w:spacing w:val="80"/>
        </w:rPr>
        <w:t xml:space="preserve"> </w:t>
      </w:r>
      <w:r>
        <w:t>педагогических,</w:t>
      </w:r>
      <w:r>
        <w:rPr>
          <w:spacing w:val="80"/>
        </w:rPr>
        <w:t xml:space="preserve"> </w:t>
      </w:r>
      <w:r>
        <w:t>руководящих</w:t>
      </w:r>
      <w:r>
        <w:rPr>
          <w:spacing w:val="40"/>
        </w:rPr>
        <w:t xml:space="preserve"> </w:t>
      </w:r>
      <w:r>
        <w:t>и</w:t>
      </w:r>
      <w:r>
        <w:rPr>
          <w:spacing w:val="40"/>
        </w:rPr>
        <w:t xml:space="preserve"> </w:t>
      </w:r>
      <w:r>
        <w:t>иных</w:t>
      </w:r>
      <w:r>
        <w:rPr>
          <w:spacing w:val="40"/>
        </w:rPr>
        <w:t xml:space="preserve"> </w:t>
      </w:r>
      <w:r>
        <w:t>работников</w:t>
      </w:r>
      <w:r>
        <w:rPr>
          <w:spacing w:val="40"/>
        </w:rPr>
        <w:t xml:space="preserve"> </w:t>
      </w:r>
      <w:r>
        <w:t>образовательной</w:t>
      </w:r>
      <w:r>
        <w:rPr>
          <w:spacing w:val="40"/>
        </w:rPr>
        <w:t xml:space="preserve"> </w:t>
      </w:r>
      <w:r>
        <w:t>организации,</w:t>
      </w:r>
      <w:r>
        <w:rPr>
          <w:spacing w:val="80"/>
        </w:rPr>
        <w:t xml:space="preserve"> </w:t>
      </w:r>
      <w:r>
        <w:t>участвующих</w:t>
      </w:r>
      <w:r>
        <w:rPr>
          <w:spacing w:val="80"/>
        </w:rPr>
        <w:t xml:space="preserve"> </w:t>
      </w:r>
      <w:r>
        <w:t>в</w:t>
      </w:r>
      <w:r>
        <w:rPr>
          <w:spacing w:val="80"/>
        </w:rPr>
        <w:t xml:space="preserve"> </w:t>
      </w:r>
      <w:r>
        <w:t>реализации</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начального общего образования и создании условий для разработки и реализации, характеризуется наличием документов</w:t>
      </w:r>
      <w:r>
        <w:rPr>
          <w:spacing w:val="-8"/>
        </w:rPr>
        <w:t xml:space="preserve"> </w:t>
      </w:r>
      <w:r>
        <w:t>о</w:t>
      </w:r>
      <w:r>
        <w:rPr>
          <w:spacing w:val="-1"/>
        </w:rPr>
        <w:t xml:space="preserve"> </w:t>
      </w:r>
      <w:r>
        <w:t>присвоении квалификации, соответствующей должностным</w:t>
      </w:r>
      <w:r>
        <w:rPr>
          <w:spacing w:val="-8"/>
        </w:rPr>
        <w:t xml:space="preserve"> </w:t>
      </w:r>
      <w:r>
        <w:t>обязанностям</w:t>
      </w:r>
      <w:r>
        <w:rPr>
          <w:spacing w:val="-4"/>
        </w:rPr>
        <w:t xml:space="preserve"> </w:t>
      </w:r>
      <w:r>
        <w:t xml:space="preserve">работника. </w:t>
      </w:r>
      <w:r>
        <w:rPr>
          <w:spacing w:val="-2"/>
        </w:rPr>
        <w:t>Уровень</w:t>
      </w:r>
      <w:r>
        <w:tab/>
      </w:r>
      <w:r>
        <w:rPr>
          <w:spacing w:val="-2"/>
        </w:rPr>
        <w:t>квалификации</w:t>
      </w:r>
      <w:r>
        <w:tab/>
      </w:r>
      <w:r>
        <w:rPr>
          <w:spacing w:val="-2"/>
        </w:rPr>
        <w:t>педагогических</w:t>
      </w:r>
      <w:r>
        <w:tab/>
      </w:r>
      <w:r>
        <w:rPr>
          <w:spacing w:val="-10"/>
        </w:rPr>
        <w:t>и</w:t>
      </w:r>
      <w:r>
        <w:tab/>
      </w:r>
      <w:r>
        <w:rPr>
          <w:spacing w:val="-2"/>
        </w:rPr>
        <w:t>руководящих</w:t>
      </w:r>
      <w:r>
        <w:tab/>
      </w:r>
      <w:r>
        <w:rPr>
          <w:spacing w:val="-2"/>
        </w:rPr>
        <w:t>работников</w:t>
      </w:r>
      <w:r>
        <w:tab/>
      </w:r>
      <w:r>
        <w:rPr>
          <w:spacing w:val="-2"/>
        </w:rPr>
        <w:t xml:space="preserve">образовательной </w:t>
      </w:r>
      <w:r>
        <w:t>организации,</w:t>
      </w:r>
      <w:r>
        <w:rPr>
          <w:spacing w:val="80"/>
        </w:rPr>
        <w:t xml:space="preserve"> </w:t>
      </w:r>
      <w:r>
        <w:t>участвующих</w:t>
      </w:r>
      <w:r>
        <w:rPr>
          <w:spacing w:val="80"/>
        </w:rPr>
        <w:t xml:space="preserve"> </w:t>
      </w:r>
      <w:r>
        <w:t>в</w:t>
      </w:r>
      <w:r>
        <w:rPr>
          <w:spacing w:val="80"/>
        </w:rPr>
        <w:t xml:space="preserve"> </w:t>
      </w:r>
      <w:r>
        <w:t>реализации</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и</w:t>
      </w:r>
      <w:r>
        <w:rPr>
          <w:spacing w:val="80"/>
        </w:rPr>
        <w:t xml:space="preserve"> </w:t>
      </w:r>
      <w:r>
        <w:t>создании условий</w:t>
      </w:r>
      <w:r>
        <w:rPr>
          <w:spacing w:val="70"/>
        </w:rPr>
        <w:t xml:space="preserve"> </w:t>
      </w:r>
      <w:r>
        <w:t>для</w:t>
      </w:r>
      <w:r>
        <w:rPr>
          <w:spacing w:val="74"/>
        </w:rPr>
        <w:t xml:space="preserve"> </w:t>
      </w:r>
      <w:r>
        <w:t>её</w:t>
      </w:r>
      <w:r>
        <w:rPr>
          <w:spacing w:val="69"/>
        </w:rPr>
        <w:t xml:space="preserve"> </w:t>
      </w:r>
      <w:r>
        <w:t>разработки</w:t>
      </w:r>
      <w:r>
        <w:rPr>
          <w:spacing w:val="70"/>
        </w:rPr>
        <w:t xml:space="preserve"> </w:t>
      </w:r>
      <w:r>
        <w:t>и</w:t>
      </w:r>
      <w:r>
        <w:rPr>
          <w:spacing w:val="70"/>
        </w:rPr>
        <w:t xml:space="preserve"> </w:t>
      </w:r>
      <w:r>
        <w:t>реализации,</w:t>
      </w:r>
      <w:r>
        <w:rPr>
          <w:spacing w:val="72"/>
        </w:rPr>
        <w:t xml:space="preserve"> </w:t>
      </w:r>
      <w:r>
        <w:t>характеризуется</w:t>
      </w:r>
      <w:r>
        <w:rPr>
          <w:spacing w:val="73"/>
        </w:rPr>
        <w:t xml:space="preserve"> </w:t>
      </w:r>
      <w:r>
        <w:t>также</w:t>
      </w:r>
      <w:r>
        <w:rPr>
          <w:spacing w:val="73"/>
        </w:rPr>
        <w:t xml:space="preserve"> </w:t>
      </w:r>
      <w:r>
        <w:t>результатами</w:t>
      </w:r>
      <w:r>
        <w:rPr>
          <w:spacing w:val="75"/>
        </w:rPr>
        <w:t xml:space="preserve"> </w:t>
      </w:r>
      <w:r>
        <w:t>аттестации</w:t>
      </w:r>
      <w:r>
        <w:rPr>
          <w:spacing w:val="55"/>
          <w:w w:val="150"/>
        </w:rPr>
        <w:t xml:space="preserve"> </w:t>
      </w:r>
      <w:r>
        <w:rPr>
          <w:spacing w:val="-10"/>
        </w:rPr>
        <w:t>—</w:t>
      </w:r>
    </w:p>
    <w:p w14:paraId="6D91B3B1" w14:textId="77777777" w:rsidR="00641AE9" w:rsidRDefault="006C0ABF">
      <w:pPr>
        <w:pStyle w:val="a3"/>
        <w:spacing w:line="275" w:lineRule="exact"/>
      </w:pPr>
      <w:r>
        <w:t>квалификационными</w:t>
      </w:r>
      <w:r>
        <w:rPr>
          <w:spacing w:val="-7"/>
        </w:rPr>
        <w:t xml:space="preserve"> </w:t>
      </w:r>
      <w:r>
        <w:rPr>
          <w:spacing w:val="-2"/>
        </w:rPr>
        <w:t>категориями.</w:t>
      </w:r>
    </w:p>
    <w:p w14:paraId="09A78A96" w14:textId="77777777" w:rsidR="00641AE9" w:rsidRDefault="006C0ABF">
      <w:pPr>
        <w:pStyle w:val="a3"/>
        <w:spacing w:before="3"/>
        <w:ind w:right="629" w:firstLine="302"/>
      </w:pPr>
      <w:r>
        <w:t>Аттестация педагогических работников в соответствии с Федеральным законом «Об образовании в Российской Федерации» (ст. 49)</w:t>
      </w:r>
      <w:r>
        <w:rPr>
          <w:spacing w:val="-3"/>
        </w:rPr>
        <w:t xml:space="preserve"> </w:t>
      </w:r>
      <w:r>
        <w:t>проводится</w:t>
      </w:r>
      <w:r>
        <w:rPr>
          <w:spacing w:val="-1"/>
        </w:rPr>
        <w:t xml:space="preserve"> </w:t>
      </w:r>
      <w:r>
        <w:t>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w:t>
      </w:r>
      <w:r>
        <w:rPr>
          <w:spacing w:val="-3"/>
        </w:rPr>
        <w:t xml:space="preserve"> </w:t>
      </w:r>
      <w:r>
        <w:t>осуществляется</w:t>
      </w:r>
      <w:r>
        <w:rPr>
          <w:spacing w:val="-1"/>
        </w:rPr>
        <w:t xml:space="preserve"> </w:t>
      </w:r>
      <w:r>
        <w:t>не</w:t>
      </w:r>
      <w:r>
        <w:rPr>
          <w:spacing w:val="-1"/>
        </w:rPr>
        <w:t xml:space="preserve"> </w:t>
      </w:r>
      <w:r>
        <w:t>реже</w:t>
      </w:r>
      <w:r>
        <w:rPr>
          <w:spacing w:val="-6"/>
        </w:rPr>
        <w:t xml:space="preserve"> </w:t>
      </w:r>
      <w:r>
        <w:t>одного раза</w:t>
      </w:r>
      <w:r>
        <w:rPr>
          <w:spacing w:val="-1"/>
        </w:rPr>
        <w:t xml:space="preserve"> </w:t>
      </w:r>
      <w:r>
        <w:t>в</w:t>
      </w:r>
      <w:r>
        <w:rPr>
          <w:spacing w:val="-3"/>
        </w:rPr>
        <w:t xml:space="preserve"> </w:t>
      </w:r>
      <w:r>
        <w:t>пять</w:t>
      </w:r>
      <w:r>
        <w:rPr>
          <w:spacing w:val="-3"/>
        </w:rPr>
        <w:t xml:space="preserve"> </w:t>
      </w:r>
      <w:r>
        <w:t>лет на</w:t>
      </w:r>
      <w:r>
        <w:rPr>
          <w:spacing w:val="-6"/>
        </w:rPr>
        <w:t xml:space="preserve"> </w:t>
      </w:r>
      <w:r>
        <w:t>основе</w:t>
      </w:r>
      <w:r>
        <w:rPr>
          <w:spacing w:val="-6"/>
        </w:rPr>
        <w:t xml:space="preserve"> </w:t>
      </w:r>
      <w:r>
        <w:t>оценки их</w:t>
      </w:r>
      <w:r>
        <w:rPr>
          <w:spacing w:val="-5"/>
        </w:rPr>
        <w:t xml:space="preserve"> </w:t>
      </w:r>
      <w:r>
        <w:t>профессиональной деятельности аттестационной комиссией, сформированной образовательной организацией.</w:t>
      </w:r>
    </w:p>
    <w:p w14:paraId="7B7C4493" w14:textId="77777777" w:rsidR="00641AE9" w:rsidRDefault="006C0ABF">
      <w:pPr>
        <w:pStyle w:val="a3"/>
        <w:spacing w:after="9"/>
        <w:ind w:right="629" w:firstLine="302"/>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2554"/>
        <w:gridCol w:w="2694"/>
        <w:gridCol w:w="2996"/>
      </w:tblGrid>
      <w:tr w:rsidR="00641AE9" w14:paraId="569D044C" w14:textId="77777777">
        <w:trPr>
          <w:trHeight w:val="657"/>
        </w:trPr>
        <w:tc>
          <w:tcPr>
            <w:tcW w:w="2237" w:type="dxa"/>
            <w:vMerge w:val="restart"/>
          </w:tcPr>
          <w:p w14:paraId="695FC26C" w14:textId="77777777" w:rsidR="00641AE9" w:rsidRDefault="006C0ABF">
            <w:pPr>
              <w:pStyle w:val="TableParagraph"/>
              <w:spacing w:line="237" w:lineRule="auto"/>
              <w:ind w:left="110"/>
              <w:rPr>
                <w:sz w:val="24"/>
              </w:rPr>
            </w:pPr>
            <w:r>
              <w:rPr>
                <w:spacing w:val="-2"/>
                <w:sz w:val="24"/>
              </w:rPr>
              <w:t>Категория работников</w:t>
            </w:r>
          </w:p>
        </w:tc>
        <w:tc>
          <w:tcPr>
            <w:tcW w:w="2554" w:type="dxa"/>
            <w:vMerge w:val="restart"/>
          </w:tcPr>
          <w:p w14:paraId="19B28F5D" w14:textId="77777777" w:rsidR="00641AE9" w:rsidRDefault="006C0ABF">
            <w:pPr>
              <w:pStyle w:val="TableParagraph"/>
              <w:tabs>
                <w:tab w:val="left" w:pos="2202"/>
              </w:tabs>
              <w:spacing w:line="240" w:lineRule="auto"/>
              <w:ind w:left="110" w:right="93"/>
              <w:rPr>
                <w:sz w:val="24"/>
              </w:rPr>
            </w:pPr>
            <w:r>
              <w:rPr>
                <w:spacing w:val="-2"/>
                <w:sz w:val="24"/>
              </w:rPr>
              <w:t>Подтверждение</w:t>
            </w:r>
            <w:r>
              <w:rPr>
                <w:spacing w:val="40"/>
                <w:sz w:val="24"/>
              </w:rPr>
              <w:t xml:space="preserve"> </w:t>
            </w:r>
            <w:r>
              <w:rPr>
                <w:sz w:val="24"/>
              </w:rPr>
              <w:t>уровня</w:t>
            </w:r>
            <w:r>
              <w:rPr>
                <w:spacing w:val="40"/>
                <w:sz w:val="24"/>
              </w:rPr>
              <w:t xml:space="preserve"> </w:t>
            </w:r>
            <w:r>
              <w:rPr>
                <w:sz w:val="24"/>
              </w:rPr>
              <w:t xml:space="preserve">квалификации </w:t>
            </w:r>
            <w:r>
              <w:rPr>
                <w:spacing w:val="-2"/>
                <w:sz w:val="24"/>
              </w:rPr>
              <w:t>документами</w:t>
            </w:r>
            <w:r>
              <w:rPr>
                <w:sz w:val="24"/>
              </w:rPr>
              <w:tab/>
            </w:r>
            <w:r>
              <w:rPr>
                <w:spacing w:val="-6"/>
                <w:sz w:val="24"/>
              </w:rPr>
              <w:t xml:space="preserve">об </w:t>
            </w:r>
            <w:r>
              <w:rPr>
                <w:spacing w:val="-2"/>
                <w:sz w:val="24"/>
              </w:rPr>
              <w:t>образовании</w:t>
            </w:r>
          </w:p>
          <w:p w14:paraId="7232AC5D" w14:textId="77777777" w:rsidR="00641AE9" w:rsidRDefault="006C0ABF">
            <w:pPr>
              <w:pStyle w:val="TableParagraph"/>
              <w:spacing w:line="274" w:lineRule="exact"/>
              <w:ind w:left="110" w:right="317"/>
              <w:rPr>
                <w:sz w:val="24"/>
              </w:rPr>
            </w:pPr>
            <w:r>
              <w:rPr>
                <w:spacing w:val="-2"/>
                <w:sz w:val="24"/>
              </w:rPr>
              <w:t xml:space="preserve">(профессиональной </w:t>
            </w:r>
            <w:r>
              <w:rPr>
                <w:sz w:val="24"/>
              </w:rPr>
              <w:t>переподготовке)</w:t>
            </w:r>
            <w:r>
              <w:rPr>
                <w:spacing w:val="-15"/>
                <w:sz w:val="24"/>
              </w:rPr>
              <w:t xml:space="preserve"> </w:t>
            </w:r>
            <w:r>
              <w:rPr>
                <w:sz w:val="24"/>
              </w:rPr>
              <w:t>(%)</w:t>
            </w:r>
          </w:p>
        </w:tc>
        <w:tc>
          <w:tcPr>
            <w:tcW w:w="5690" w:type="dxa"/>
            <w:gridSpan w:val="2"/>
          </w:tcPr>
          <w:p w14:paraId="1D0B53DD" w14:textId="77777777" w:rsidR="00641AE9" w:rsidRDefault="006C0ABF">
            <w:pPr>
              <w:pStyle w:val="TableParagraph"/>
              <w:spacing w:line="237" w:lineRule="auto"/>
              <w:ind w:left="106" w:right="100"/>
              <w:rPr>
                <w:sz w:val="24"/>
              </w:rPr>
            </w:pPr>
            <w:r>
              <w:rPr>
                <w:sz w:val="24"/>
              </w:rPr>
              <w:t>Подтверждение</w:t>
            </w:r>
            <w:r>
              <w:rPr>
                <w:spacing w:val="21"/>
                <w:sz w:val="24"/>
              </w:rPr>
              <w:t xml:space="preserve"> </w:t>
            </w:r>
            <w:r>
              <w:rPr>
                <w:sz w:val="24"/>
              </w:rPr>
              <w:t>уровня</w:t>
            </w:r>
            <w:r>
              <w:rPr>
                <w:spacing w:val="27"/>
                <w:sz w:val="24"/>
              </w:rPr>
              <w:t xml:space="preserve"> </w:t>
            </w:r>
            <w:r>
              <w:rPr>
                <w:sz w:val="24"/>
              </w:rPr>
              <w:t>квалификации</w:t>
            </w:r>
            <w:r>
              <w:rPr>
                <w:spacing w:val="23"/>
                <w:sz w:val="24"/>
              </w:rPr>
              <w:t xml:space="preserve"> </w:t>
            </w:r>
            <w:r>
              <w:rPr>
                <w:sz w:val="24"/>
              </w:rPr>
              <w:t>результатами аттестации на 1 сентября 2023 года</w:t>
            </w:r>
          </w:p>
        </w:tc>
      </w:tr>
      <w:tr w:rsidR="00641AE9" w14:paraId="787174DD" w14:textId="77777777">
        <w:trPr>
          <w:trHeight w:val="993"/>
        </w:trPr>
        <w:tc>
          <w:tcPr>
            <w:tcW w:w="2237" w:type="dxa"/>
            <w:vMerge/>
            <w:tcBorders>
              <w:top w:val="nil"/>
            </w:tcBorders>
          </w:tcPr>
          <w:p w14:paraId="60BACE98" w14:textId="77777777" w:rsidR="00641AE9" w:rsidRDefault="00641AE9">
            <w:pPr>
              <w:rPr>
                <w:sz w:val="2"/>
                <w:szCs w:val="2"/>
              </w:rPr>
            </w:pPr>
          </w:p>
        </w:tc>
        <w:tc>
          <w:tcPr>
            <w:tcW w:w="2554" w:type="dxa"/>
            <w:vMerge/>
            <w:tcBorders>
              <w:top w:val="nil"/>
            </w:tcBorders>
          </w:tcPr>
          <w:p w14:paraId="79948823" w14:textId="77777777" w:rsidR="00641AE9" w:rsidRDefault="00641AE9">
            <w:pPr>
              <w:rPr>
                <w:sz w:val="2"/>
                <w:szCs w:val="2"/>
              </w:rPr>
            </w:pPr>
          </w:p>
        </w:tc>
        <w:tc>
          <w:tcPr>
            <w:tcW w:w="2694" w:type="dxa"/>
          </w:tcPr>
          <w:p w14:paraId="5237AEA2" w14:textId="77777777" w:rsidR="00641AE9" w:rsidRDefault="006C0ABF">
            <w:pPr>
              <w:pStyle w:val="TableParagraph"/>
              <w:tabs>
                <w:tab w:val="left" w:pos="1249"/>
              </w:tabs>
              <w:spacing w:line="240" w:lineRule="auto"/>
              <w:ind w:left="106" w:right="93"/>
              <w:jc w:val="both"/>
              <w:rPr>
                <w:sz w:val="24"/>
              </w:rPr>
            </w:pPr>
            <w:r>
              <w:rPr>
                <w:spacing w:val="-6"/>
                <w:sz w:val="24"/>
              </w:rPr>
              <w:t>На</w:t>
            </w:r>
            <w:r>
              <w:rPr>
                <w:sz w:val="24"/>
              </w:rPr>
              <w:tab/>
            </w:r>
            <w:r>
              <w:rPr>
                <w:spacing w:val="-2"/>
                <w:sz w:val="24"/>
              </w:rPr>
              <w:t xml:space="preserve">соответствие </w:t>
            </w:r>
            <w:r>
              <w:rPr>
                <w:sz w:val="24"/>
              </w:rPr>
              <w:t xml:space="preserve">занимаемой должности </w:t>
            </w:r>
            <w:r>
              <w:rPr>
                <w:spacing w:val="-4"/>
                <w:sz w:val="24"/>
              </w:rPr>
              <w:t>(%)</w:t>
            </w:r>
          </w:p>
        </w:tc>
        <w:tc>
          <w:tcPr>
            <w:tcW w:w="2996" w:type="dxa"/>
          </w:tcPr>
          <w:p w14:paraId="3D3369DF" w14:textId="77777777" w:rsidR="00641AE9" w:rsidRDefault="006C0ABF">
            <w:pPr>
              <w:pStyle w:val="TableParagraph"/>
              <w:spacing w:line="242" w:lineRule="auto"/>
              <w:ind w:left="106"/>
              <w:rPr>
                <w:sz w:val="24"/>
              </w:rPr>
            </w:pPr>
            <w:r>
              <w:rPr>
                <w:spacing w:val="-2"/>
                <w:sz w:val="24"/>
              </w:rPr>
              <w:t xml:space="preserve">квалификационная </w:t>
            </w:r>
            <w:r>
              <w:rPr>
                <w:sz w:val="24"/>
              </w:rPr>
              <w:t>категория (%)</w:t>
            </w:r>
          </w:p>
        </w:tc>
      </w:tr>
      <w:tr w:rsidR="00641AE9" w14:paraId="7EB4ACC1" w14:textId="77777777">
        <w:trPr>
          <w:trHeight w:val="552"/>
        </w:trPr>
        <w:tc>
          <w:tcPr>
            <w:tcW w:w="2237" w:type="dxa"/>
          </w:tcPr>
          <w:p w14:paraId="339D2EDB" w14:textId="77777777" w:rsidR="00641AE9" w:rsidRDefault="006C0ABF">
            <w:pPr>
              <w:pStyle w:val="TableParagraph"/>
              <w:spacing w:line="267" w:lineRule="exact"/>
              <w:ind w:left="110"/>
              <w:rPr>
                <w:sz w:val="24"/>
              </w:rPr>
            </w:pPr>
            <w:r>
              <w:rPr>
                <w:spacing w:val="-2"/>
                <w:sz w:val="24"/>
              </w:rPr>
              <w:t>Педагогические</w:t>
            </w:r>
          </w:p>
          <w:p w14:paraId="301B690B" w14:textId="77777777" w:rsidR="00641AE9" w:rsidRDefault="006C0ABF">
            <w:pPr>
              <w:pStyle w:val="TableParagraph"/>
              <w:spacing w:line="265" w:lineRule="exact"/>
              <w:ind w:left="110"/>
              <w:rPr>
                <w:sz w:val="24"/>
              </w:rPr>
            </w:pPr>
            <w:r>
              <w:rPr>
                <w:spacing w:val="-2"/>
                <w:sz w:val="24"/>
              </w:rPr>
              <w:t>работники</w:t>
            </w:r>
          </w:p>
        </w:tc>
        <w:tc>
          <w:tcPr>
            <w:tcW w:w="2554" w:type="dxa"/>
          </w:tcPr>
          <w:p w14:paraId="26998A8A" w14:textId="77777777" w:rsidR="00641AE9" w:rsidRDefault="006C0ABF">
            <w:pPr>
              <w:pStyle w:val="TableParagraph"/>
              <w:spacing w:line="268" w:lineRule="exact"/>
              <w:ind w:left="4"/>
              <w:jc w:val="center"/>
              <w:rPr>
                <w:sz w:val="24"/>
              </w:rPr>
            </w:pPr>
            <w:r>
              <w:rPr>
                <w:spacing w:val="-4"/>
                <w:sz w:val="24"/>
              </w:rPr>
              <w:t>100%</w:t>
            </w:r>
          </w:p>
        </w:tc>
        <w:tc>
          <w:tcPr>
            <w:tcW w:w="2694" w:type="dxa"/>
          </w:tcPr>
          <w:p w14:paraId="6B6484CE" w14:textId="0613DF0D" w:rsidR="00641AE9" w:rsidRDefault="00413EFF">
            <w:pPr>
              <w:pStyle w:val="TableParagraph"/>
              <w:spacing w:line="268" w:lineRule="exact"/>
              <w:ind w:left="9"/>
              <w:jc w:val="center"/>
              <w:rPr>
                <w:sz w:val="24"/>
              </w:rPr>
            </w:pPr>
            <w:r>
              <w:rPr>
                <w:sz w:val="24"/>
              </w:rPr>
              <w:t>_</w:t>
            </w:r>
          </w:p>
        </w:tc>
        <w:tc>
          <w:tcPr>
            <w:tcW w:w="2996" w:type="dxa"/>
          </w:tcPr>
          <w:p w14:paraId="0A47C747" w14:textId="215A6080" w:rsidR="00641AE9" w:rsidRDefault="00413EFF">
            <w:pPr>
              <w:pStyle w:val="TableParagraph"/>
              <w:spacing w:line="268" w:lineRule="exact"/>
              <w:ind w:left="13"/>
              <w:jc w:val="center"/>
              <w:rPr>
                <w:sz w:val="24"/>
              </w:rPr>
            </w:pPr>
            <w:r>
              <w:rPr>
                <w:sz w:val="24"/>
              </w:rPr>
              <w:t xml:space="preserve">7 </w:t>
            </w:r>
            <w:r w:rsidR="006C0ABF">
              <w:rPr>
                <w:sz w:val="24"/>
              </w:rPr>
              <w:t xml:space="preserve">чел </w:t>
            </w:r>
            <w:r w:rsidR="006C0ABF">
              <w:rPr>
                <w:spacing w:val="-2"/>
                <w:sz w:val="24"/>
              </w:rPr>
              <w:t>(</w:t>
            </w:r>
            <w:r>
              <w:rPr>
                <w:spacing w:val="-2"/>
                <w:sz w:val="24"/>
              </w:rPr>
              <w:t>78</w:t>
            </w:r>
            <w:r w:rsidR="006C0ABF">
              <w:rPr>
                <w:spacing w:val="-2"/>
                <w:sz w:val="24"/>
              </w:rPr>
              <w:t>%)</w:t>
            </w:r>
          </w:p>
        </w:tc>
      </w:tr>
      <w:tr w:rsidR="00641AE9" w14:paraId="790F058C" w14:textId="77777777">
        <w:trPr>
          <w:trHeight w:val="551"/>
        </w:trPr>
        <w:tc>
          <w:tcPr>
            <w:tcW w:w="2237" w:type="dxa"/>
          </w:tcPr>
          <w:p w14:paraId="745470A1" w14:textId="77777777" w:rsidR="00641AE9" w:rsidRDefault="006C0ABF">
            <w:pPr>
              <w:pStyle w:val="TableParagraph"/>
              <w:spacing w:line="267" w:lineRule="exact"/>
              <w:ind w:left="110"/>
              <w:rPr>
                <w:sz w:val="24"/>
              </w:rPr>
            </w:pPr>
            <w:r>
              <w:rPr>
                <w:spacing w:val="-2"/>
                <w:sz w:val="24"/>
              </w:rPr>
              <w:t>Руководящие</w:t>
            </w:r>
          </w:p>
          <w:p w14:paraId="6671CEE4" w14:textId="77777777" w:rsidR="00641AE9" w:rsidRDefault="006C0ABF">
            <w:pPr>
              <w:pStyle w:val="TableParagraph"/>
              <w:spacing w:line="265" w:lineRule="exact"/>
              <w:ind w:left="110"/>
              <w:rPr>
                <w:sz w:val="24"/>
              </w:rPr>
            </w:pPr>
            <w:r>
              <w:rPr>
                <w:spacing w:val="-2"/>
                <w:sz w:val="24"/>
              </w:rPr>
              <w:t>работники</w:t>
            </w:r>
          </w:p>
        </w:tc>
        <w:tc>
          <w:tcPr>
            <w:tcW w:w="2554" w:type="dxa"/>
          </w:tcPr>
          <w:p w14:paraId="371AEB27" w14:textId="77777777" w:rsidR="00641AE9" w:rsidRDefault="006C0ABF">
            <w:pPr>
              <w:pStyle w:val="TableParagraph"/>
              <w:spacing w:line="268" w:lineRule="exact"/>
              <w:ind w:left="4"/>
              <w:jc w:val="center"/>
              <w:rPr>
                <w:sz w:val="24"/>
              </w:rPr>
            </w:pPr>
            <w:r>
              <w:rPr>
                <w:spacing w:val="-4"/>
                <w:sz w:val="24"/>
              </w:rPr>
              <w:t>100%</w:t>
            </w:r>
          </w:p>
        </w:tc>
        <w:tc>
          <w:tcPr>
            <w:tcW w:w="2694" w:type="dxa"/>
          </w:tcPr>
          <w:p w14:paraId="1EBC0758" w14:textId="77777777" w:rsidR="00641AE9" w:rsidRDefault="006C0ABF">
            <w:pPr>
              <w:pStyle w:val="TableParagraph"/>
              <w:spacing w:line="268" w:lineRule="exact"/>
              <w:ind w:left="9" w:right="9"/>
              <w:jc w:val="center"/>
              <w:rPr>
                <w:sz w:val="24"/>
              </w:rPr>
            </w:pPr>
            <w:r>
              <w:rPr>
                <w:spacing w:val="-10"/>
                <w:sz w:val="24"/>
              </w:rPr>
              <w:t>-</w:t>
            </w:r>
          </w:p>
        </w:tc>
        <w:tc>
          <w:tcPr>
            <w:tcW w:w="2996" w:type="dxa"/>
          </w:tcPr>
          <w:p w14:paraId="2E727C15" w14:textId="77777777" w:rsidR="00641AE9" w:rsidRDefault="006C0ABF">
            <w:pPr>
              <w:pStyle w:val="TableParagraph"/>
              <w:spacing w:line="268" w:lineRule="exact"/>
              <w:ind w:left="13" w:right="8"/>
              <w:jc w:val="center"/>
              <w:rPr>
                <w:sz w:val="24"/>
              </w:rPr>
            </w:pPr>
            <w:r>
              <w:rPr>
                <w:spacing w:val="-10"/>
                <w:sz w:val="24"/>
              </w:rPr>
              <w:t>-</w:t>
            </w:r>
          </w:p>
        </w:tc>
      </w:tr>
    </w:tbl>
    <w:p w14:paraId="5054B67B" w14:textId="77777777" w:rsidR="00641AE9" w:rsidRDefault="00641AE9">
      <w:pPr>
        <w:pStyle w:val="a3"/>
        <w:spacing w:before="33"/>
        <w:ind w:left="0"/>
        <w:jc w:val="left"/>
      </w:pPr>
    </w:p>
    <w:p w14:paraId="5CE978CE" w14:textId="77777777" w:rsidR="00641AE9" w:rsidRDefault="006C0ABF">
      <w:pPr>
        <w:pStyle w:val="a3"/>
        <w:ind w:right="630" w:firstLine="182"/>
      </w:pPr>
      <w: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 методических условий реализации основной образовательной программы: педагог дополнительного образования.</w:t>
      </w:r>
    </w:p>
    <w:p w14:paraId="03CC54CD" w14:textId="77777777" w:rsidR="00641AE9" w:rsidRDefault="006C0ABF">
      <w:pPr>
        <w:pStyle w:val="a3"/>
        <w:spacing w:before="6"/>
        <w:ind w:right="628" w:firstLine="244"/>
      </w:pPr>
      <w:r>
        <w:rPr>
          <w:b/>
        </w:rPr>
        <w:t xml:space="preserve">Профессиональное развитие и повышение квалификации педагогических работников. </w:t>
      </w: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 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С целью совершенствования профессиональных знаний по вопросам нормативно-правового обеспечения, планирования и проектирования образовательного процесса педагоги разработали и реализую индивидуальные образовательные маршруты (ИОМ). Маршруты направлены на развитие следующих компетенций: нормативно-правовые основы образования, предметные компетенции, методические компетенции, психолого-педагогические и коммуникативные компетенции.</w:t>
      </w:r>
    </w:p>
    <w:p w14:paraId="50DDE768" w14:textId="77777777" w:rsidR="00641AE9" w:rsidRDefault="006C0ABF">
      <w:pPr>
        <w:pStyle w:val="a3"/>
        <w:ind w:right="632" w:firstLine="302"/>
      </w:pPr>
      <w:r>
        <w:t>В школе</w:t>
      </w:r>
      <w:r>
        <w:rPr>
          <w:spacing w:val="40"/>
        </w:rPr>
        <w:t xml:space="preserve"> </w:t>
      </w:r>
      <w:r>
        <w:t>ежегодно составляется план-график повышения квалификации педагогических работников ОУ. Количество учителей, проходящих курсы повышения квалификации, соответствует</w:t>
      </w:r>
      <w:r>
        <w:rPr>
          <w:spacing w:val="57"/>
        </w:rPr>
        <w:t xml:space="preserve">  </w:t>
      </w:r>
      <w:r>
        <w:t>плану-графику</w:t>
      </w:r>
      <w:r>
        <w:rPr>
          <w:spacing w:val="40"/>
        </w:rPr>
        <w:t xml:space="preserve">  </w:t>
      </w:r>
      <w:r>
        <w:t>повышения</w:t>
      </w:r>
      <w:r>
        <w:rPr>
          <w:spacing w:val="40"/>
        </w:rPr>
        <w:t xml:space="preserve">  </w:t>
      </w:r>
      <w:r>
        <w:t>квалификации</w:t>
      </w:r>
      <w:r>
        <w:rPr>
          <w:spacing w:val="57"/>
        </w:rPr>
        <w:t xml:space="preserve">  </w:t>
      </w:r>
      <w:r>
        <w:t>с</w:t>
      </w:r>
      <w:r>
        <w:rPr>
          <w:spacing w:val="54"/>
        </w:rPr>
        <w:t xml:space="preserve">  </w:t>
      </w:r>
      <w:r>
        <w:t>учётом</w:t>
      </w:r>
      <w:r>
        <w:rPr>
          <w:spacing w:val="58"/>
        </w:rPr>
        <w:t xml:space="preserve">  </w:t>
      </w:r>
      <w:r>
        <w:t>потребностей</w:t>
      </w:r>
      <w:r>
        <w:rPr>
          <w:spacing w:val="55"/>
        </w:rPr>
        <w:t xml:space="preserve">  </w:t>
      </w:r>
      <w:r>
        <w:t>школы.</w:t>
      </w:r>
    </w:p>
    <w:p w14:paraId="6C035DB1" w14:textId="77777777" w:rsidR="00641AE9" w:rsidRDefault="00641AE9">
      <w:pPr>
        <w:sectPr w:rsidR="00641AE9">
          <w:pgSz w:w="11910" w:h="16840"/>
          <w:pgMar w:top="480" w:right="160" w:bottom="280" w:left="620" w:header="720" w:footer="720" w:gutter="0"/>
          <w:cols w:space="720"/>
        </w:sectPr>
      </w:pPr>
    </w:p>
    <w:p w14:paraId="582E3221" w14:textId="77777777" w:rsidR="00641AE9" w:rsidRDefault="006C0ABF">
      <w:pPr>
        <w:pStyle w:val="a3"/>
        <w:spacing w:before="60"/>
        <w:ind w:right="628"/>
      </w:pPr>
      <w:r>
        <w:lastRenderedPageBreak/>
        <w:t>Повышение квалификации проходит на базе различных образовательных организаций, имеющих соответствующую лицензию. В ходе реализации основной образовательной программы оценивается качество и результативность деятельности педагогических работников с целью коррекции их деятельности, а также определения стимулирующей части фонда оплаты труда. Ожидаемый результат повышения квалификации — профессиональная готовность работников образования к реализации ФГОС начального общего образования: педагогическими работниками освоены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педагогические работники владеют учебно-методическими и информационно методическими ресурсами, необходимыми для успешного решения задач ФГОС начального</w:t>
      </w:r>
      <w:r>
        <w:rPr>
          <w:spacing w:val="40"/>
        </w:rPr>
        <w:t xml:space="preserve"> </w:t>
      </w:r>
      <w:r>
        <w:t>общего образования. Сопровождение деятельности педагогов на всех этапах реализации требований ФГОС начального общего образования осуществляется через систему методической работы. Актуальные вопросы реализации программы начального общего образования рассматриваются предметными кафедрами образовательной организации, а также методическими</w:t>
      </w:r>
      <w:r>
        <w:rPr>
          <w:spacing w:val="40"/>
        </w:rPr>
        <w:t xml:space="preserve"> </w:t>
      </w:r>
      <w:r>
        <w:t>и учебно-методическими объединениями в сфере общего образования, действующими на муниципальном и региональном уровнях.</w:t>
      </w:r>
    </w:p>
    <w:p w14:paraId="7F460C4D" w14:textId="77777777" w:rsidR="00641AE9" w:rsidRDefault="006C0ABF">
      <w:pPr>
        <w:pStyle w:val="a3"/>
        <w:spacing w:before="1"/>
        <w:ind w:right="637" w:firstLine="302"/>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Обзор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начального общего образования:</w:t>
      </w:r>
    </w:p>
    <w:p w14:paraId="3D52F0E4" w14:textId="77777777" w:rsidR="00641AE9" w:rsidRDefault="00641AE9">
      <w:pPr>
        <w:pStyle w:val="a3"/>
        <w:spacing w:before="26"/>
        <w:ind w:left="0"/>
        <w:jc w:val="left"/>
      </w:pPr>
    </w:p>
    <w:p w14:paraId="31F02BAD" w14:textId="77777777" w:rsidR="00641AE9" w:rsidRDefault="006C0ABF">
      <w:pPr>
        <w:pStyle w:val="1"/>
        <w:ind w:right="404"/>
      </w:pPr>
      <w:r>
        <w:rPr>
          <w:spacing w:val="-2"/>
        </w:rPr>
        <w:t>Психолого-педагогические</w:t>
      </w:r>
      <w:r>
        <w:rPr>
          <w:spacing w:val="18"/>
        </w:rPr>
        <w:t xml:space="preserve"> </w:t>
      </w:r>
      <w:r>
        <w:rPr>
          <w:spacing w:val="-2"/>
        </w:rPr>
        <w:t>условия</w:t>
      </w:r>
    </w:p>
    <w:p w14:paraId="65C8654F" w14:textId="77777777" w:rsidR="00641AE9" w:rsidRDefault="006C0ABF">
      <w:pPr>
        <w:pStyle w:val="a3"/>
        <w:spacing w:before="268"/>
        <w:ind w:right="628" w:firstLine="244"/>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53E38341" w14:textId="77777777" w:rsidR="00641AE9" w:rsidRDefault="006C0ABF">
      <w:pPr>
        <w:pStyle w:val="a4"/>
        <w:numPr>
          <w:ilvl w:val="0"/>
          <w:numId w:val="8"/>
        </w:numPr>
        <w:tabs>
          <w:tab w:val="left" w:pos="502"/>
        </w:tabs>
        <w:spacing w:before="5" w:line="237" w:lineRule="auto"/>
        <w:ind w:right="635" w:firstLine="0"/>
        <w:jc w:val="both"/>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общего образования;</w:t>
      </w:r>
    </w:p>
    <w:p w14:paraId="5A2F429B" w14:textId="77777777" w:rsidR="00641AE9" w:rsidRDefault="006C0ABF">
      <w:pPr>
        <w:pStyle w:val="a4"/>
        <w:numPr>
          <w:ilvl w:val="0"/>
          <w:numId w:val="8"/>
        </w:numPr>
        <w:tabs>
          <w:tab w:val="left" w:pos="492"/>
        </w:tabs>
        <w:spacing w:before="3"/>
        <w:ind w:right="635" w:firstLine="0"/>
        <w:jc w:val="both"/>
        <w:rPr>
          <w:sz w:val="24"/>
        </w:rPr>
      </w:pPr>
      <w:r>
        <w:rPr>
          <w:sz w:val="24"/>
        </w:rPr>
        <w:t>способствуют</w:t>
      </w:r>
      <w:r>
        <w:rPr>
          <w:spacing w:val="-4"/>
          <w:sz w:val="24"/>
        </w:rPr>
        <w:t xml:space="preserve"> </w:t>
      </w:r>
      <w:r>
        <w:rPr>
          <w:sz w:val="24"/>
        </w:rPr>
        <w:t>социально-психологической</w:t>
      </w:r>
      <w:r>
        <w:rPr>
          <w:spacing w:val="-8"/>
          <w:sz w:val="24"/>
        </w:rPr>
        <w:t xml:space="preserve"> </w:t>
      </w:r>
      <w:r>
        <w:rPr>
          <w:sz w:val="24"/>
        </w:rPr>
        <w:t>адаптации</w:t>
      </w:r>
      <w:r>
        <w:rPr>
          <w:spacing w:val="-8"/>
          <w:sz w:val="24"/>
        </w:rPr>
        <w:t xml:space="preserve"> </w:t>
      </w:r>
      <w:r>
        <w:rPr>
          <w:sz w:val="24"/>
        </w:rPr>
        <w:t>обучающихся</w:t>
      </w:r>
      <w:r>
        <w:rPr>
          <w:spacing w:val="-4"/>
          <w:sz w:val="24"/>
        </w:rPr>
        <w:t xml:space="preserve"> </w:t>
      </w:r>
      <w:r>
        <w:rPr>
          <w:sz w:val="24"/>
        </w:rPr>
        <w:t>к</w:t>
      </w:r>
      <w:r>
        <w:rPr>
          <w:spacing w:val="-1"/>
          <w:sz w:val="24"/>
        </w:rPr>
        <w:t xml:space="preserve"> </w:t>
      </w:r>
      <w:r>
        <w:rPr>
          <w:sz w:val="24"/>
        </w:rPr>
        <w:t>условиям</w:t>
      </w:r>
      <w:r>
        <w:rPr>
          <w:spacing w:val="-11"/>
          <w:sz w:val="24"/>
        </w:rPr>
        <w:t xml:space="preserve"> </w:t>
      </w:r>
      <w:r>
        <w:rPr>
          <w:sz w:val="24"/>
        </w:rPr>
        <w:t>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621B2706" w14:textId="77777777" w:rsidR="00641AE9" w:rsidRDefault="006C0ABF">
      <w:pPr>
        <w:pStyle w:val="a4"/>
        <w:numPr>
          <w:ilvl w:val="0"/>
          <w:numId w:val="8"/>
        </w:numPr>
        <w:tabs>
          <w:tab w:val="left" w:pos="741"/>
        </w:tabs>
        <w:ind w:right="627" w:firstLine="62"/>
        <w:jc w:val="both"/>
        <w:rPr>
          <w:sz w:val="24"/>
        </w:rPr>
      </w:pPr>
      <w:r>
        <w:rPr>
          <w:sz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6B4EE8A" w14:textId="77777777" w:rsidR="00641AE9" w:rsidRDefault="006C0ABF">
      <w:pPr>
        <w:pStyle w:val="a4"/>
        <w:numPr>
          <w:ilvl w:val="0"/>
          <w:numId w:val="8"/>
        </w:numPr>
        <w:tabs>
          <w:tab w:val="left" w:pos="579"/>
        </w:tabs>
        <w:spacing w:before="3" w:line="237" w:lineRule="auto"/>
        <w:ind w:right="640" w:firstLine="0"/>
        <w:jc w:val="both"/>
        <w:rPr>
          <w:sz w:val="24"/>
        </w:rPr>
      </w:pPr>
      <w:r>
        <w:rPr>
          <w:sz w:val="24"/>
        </w:rPr>
        <w:t>обеспечивают профилактику формирования у обучающихся девиантных форм поведения, агрессии и повышенной тревожности.</w:t>
      </w:r>
    </w:p>
    <w:p w14:paraId="26300A69" w14:textId="77777777" w:rsidR="00641AE9" w:rsidRDefault="006C0ABF">
      <w:pPr>
        <w:pStyle w:val="a3"/>
        <w:spacing w:before="4"/>
        <w:ind w:right="622" w:firstLine="244"/>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1C0C35AA" w14:textId="77777777" w:rsidR="00641AE9" w:rsidRDefault="006C0ABF">
      <w:pPr>
        <w:pStyle w:val="a4"/>
        <w:numPr>
          <w:ilvl w:val="0"/>
          <w:numId w:val="7"/>
        </w:numPr>
        <w:tabs>
          <w:tab w:val="left" w:pos="651"/>
          <w:tab w:val="left" w:pos="2363"/>
          <w:tab w:val="left" w:pos="2709"/>
          <w:tab w:val="left" w:pos="3826"/>
          <w:tab w:val="left" w:pos="6791"/>
          <w:tab w:val="left" w:pos="8664"/>
          <w:tab w:val="left" w:pos="9326"/>
        </w:tabs>
        <w:spacing w:before="2" w:line="237" w:lineRule="auto"/>
        <w:ind w:right="632" w:firstLine="0"/>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психолого-педагогической</w:t>
      </w:r>
      <w:r>
        <w:rPr>
          <w:sz w:val="24"/>
        </w:rPr>
        <w:tab/>
      </w:r>
      <w:r>
        <w:rPr>
          <w:spacing w:val="-2"/>
          <w:sz w:val="24"/>
        </w:rPr>
        <w:t>компетентности</w:t>
      </w:r>
      <w:r>
        <w:rPr>
          <w:sz w:val="24"/>
        </w:rPr>
        <w:tab/>
      </w:r>
      <w:r>
        <w:rPr>
          <w:spacing w:val="-4"/>
          <w:sz w:val="24"/>
        </w:rPr>
        <w:t>всех</w:t>
      </w:r>
      <w:r>
        <w:rPr>
          <w:sz w:val="24"/>
        </w:rPr>
        <w:tab/>
      </w:r>
      <w:r>
        <w:rPr>
          <w:spacing w:val="-2"/>
          <w:sz w:val="24"/>
        </w:rPr>
        <w:t xml:space="preserve">участников </w:t>
      </w:r>
      <w:r>
        <w:rPr>
          <w:sz w:val="24"/>
        </w:rPr>
        <w:t>образовательных отношений;</w:t>
      </w:r>
    </w:p>
    <w:p w14:paraId="1B73743B" w14:textId="77777777" w:rsidR="00641AE9" w:rsidRDefault="006C0ABF">
      <w:pPr>
        <w:pStyle w:val="a4"/>
        <w:numPr>
          <w:ilvl w:val="0"/>
          <w:numId w:val="7"/>
        </w:numPr>
        <w:tabs>
          <w:tab w:val="left" w:pos="666"/>
          <w:tab w:val="left" w:pos="2066"/>
          <w:tab w:val="left" w:pos="2431"/>
          <w:tab w:val="left" w:pos="3841"/>
          <w:tab w:val="left" w:pos="5936"/>
          <w:tab w:val="left" w:pos="7577"/>
          <w:tab w:val="left" w:pos="7942"/>
          <w:tab w:val="left" w:pos="9572"/>
        </w:tabs>
        <w:spacing w:before="6" w:line="237" w:lineRule="auto"/>
        <w:ind w:right="638" w:firstLine="0"/>
        <w:rPr>
          <w:sz w:val="24"/>
        </w:rPr>
      </w:pPr>
      <w:r>
        <w:rPr>
          <w:spacing w:val="-2"/>
          <w:sz w:val="24"/>
        </w:rPr>
        <w:t>сохранение</w:t>
      </w:r>
      <w:r>
        <w:rPr>
          <w:sz w:val="24"/>
        </w:rPr>
        <w:tab/>
      </w:r>
      <w:r>
        <w:rPr>
          <w:spacing w:val="-10"/>
          <w:sz w:val="24"/>
        </w:rPr>
        <w:t>и</w:t>
      </w:r>
      <w:r>
        <w:rPr>
          <w:sz w:val="24"/>
        </w:rPr>
        <w:tab/>
      </w:r>
      <w:r>
        <w:rPr>
          <w:spacing w:val="-2"/>
          <w:sz w:val="24"/>
        </w:rPr>
        <w:t>укрепление</w:t>
      </w:r>
      <w:r>
        <w:rPr>
          <w:sz w:val="24"/>
        </w:rPr>
        <w:tab/>
      </w:r>
      <w:r>
        <w:rPr>
          <w:spacing w:val="-2"/>
          <w:sz w:val="24"/>
        </w:rPr>
        <w:t>психологического</w:t>
      </w:r>
      <w:r>
        <w:rPr>
          <w:sz w:val="24"/>
        </w:rPr>
        <w:tab/>
      </w:r>
      <w:r>
        <w:rPr>
          <w:spacing w:val="-2"/>
          <w:sz w:val="24"/>
        </w:rPr>
        <w:t>благополучия</w:t>
      </w:r>
      <w:r>
        <w:rPr>
          <w:sz w:val="24"/>
        </w:rPr>
        <w:tab/>
      </w:r>
      <w:r>
        <w:rPr>
          <w:spacing w:val="-10"/>
          <w:sz w:val="24"/>
        </w:rPr>
        <w:t>и</w:t>
      </w:r>
      <w:r>
        <w:rPr>
          <w:sz w:val="24"/>
        </w:rPr>
        <w:tab/>
      </w:r>
      <w:r>
        <w:rPr>
          <w:spacing w:val="-2"/>
          <w:sz w:val="24"/>
        </w:rPr>
        <w:t>психического</w:t>
      </w:r>
      <w:r>
        <w:rPr>
          <w:sz w:val="24"/>
        </w:rPr>
        <w:tab/>
      </w:r>
      <w:r>
        <w:rPr>
          <w:spacing w:val="-2"/>
          <w:sz w:val="24"/>
        </w:rPr>
        <w:t>здоровья обучающихся;</w:t>
      </w:r>
    </w:p>
    <w:p w14:paraId="373EBB20" w14:textId="77777777" w:rsidR="00641AE9" w:rsidRDefault="006C0ABF">
      <w:pPr>
        <w:pStyle w:val="a4"/>
        <w:numPr>
          <w:ilvl w:val="0"/>
          <w:numId w:val="7"/>
        </w:numPr>
        <w:tabs>
          <w:tab w:val="left" w:pos="492"/>
        </w:tabs>
        <w:spacing w:before="3" w:line="275" w:lineRule="exact"/>
        <w:ind w:left="492" w:hanging="262"/>
        <w:rPr>
          <w:sz w:val="24"/>
        </w:rPr>
      </w:pPr>
      <w:r>
        <w:rPr>
          <w:sz w:val="24"/>
        </w:rPr>
        <w:t>поддержка</w:t>
      </w:r>
      <w:r>
        <w:rPr>
          <w:spacing w:val="-9"/>
          <w:sz w:val="24"/>
        </w:rPr>
        <w:t xml:space="preserve"> </w:t>
      </w:r>
      <w:r>
        <w:rPr>
          <w:sz w:val="24"/>
        </w:rPr>
        <w:t>и</w:t>
      </w:r>
      <w:r>
        <w:rPr>
          <w:spacing w:val="-5"/>
          <w:sz w:val="24"/>
        </w:rPr>
        <w:t xml:space="preserve"> </w:t>
      </w:r>
      <w:r>
        <w:rPr>
          <w:sz w:val="24"/>
        </w:rPr>
        <w:t>сопровождение</w:t>
      </w:r>
      <w:r>
        <w:rPr>
          <w:spacing w:val="-7"/>
          <w:sz w:val="24"/>
        </w:rPr>
        <w:t xml:space="preserve"> </w:t>
      </w:r>
      <w:r>
        <w:rPr>
          <w:sz w:val="24"/>
        </w:rPr>
        <w:t>детско-родительских</w:t>
      </w:r>
      <w:r>
        <w:rPr>
          <w:spacing w:val="-10"/>
          <w:sz w:val="24"/>
        </w:rPr>
        <w:t xml:space="preserve"> </w:t>
      </w:r>
      <w:r>
        <w:rPr>
          <w:spacing w:val="-2"/>
          <w:sz w:val="24"/>
        </w:rPr>
        <w:t>отношений;</w:t>
      </w:r>
    </w:p>
    <w:p w14:paraId="7C9D7D3C" w14:textId="77777777" w:rsidR="00641AE9" w:rsidRDefault="006C0ABF">
      <w:pPr>
        <w:pStyle w:val="a4"/>
        <w:numPr>
          <w:ilvl w:val="0"/>
          <w:numId w:val="7"/>
        </w:numPr>
        <w:tabs>
          <w:tab w:val="left" w:pos="492"/>
        </w:tabs>
        <w:spacing w:line="275" w:lineRule="exact"/>
        <w:ind w:left="492" w:hanging="262"/>
        <w:rPr>
          <w:sz w:val="24"/>
        </w:rPr>
      </w:pPr>
      <w:r>
        <w:rPr>
          <w:sz w:val="24"/>
        </w:rPr>
        <w:t>формирование</w:t>
      </w:r>
      <w:r>
        <w:rPr>
          <w:spacing w:val="-3"/>
          <w:sz w:val="24"/>
        </w:rPr>
        <w:t xml:space="preserve"> </w:t>
      </w:r>
      <w:r>
        <w:rPr>
          <w:sz w:val="24"/>
        </w:rPr>
        <w:t>ценности</w:t>
      </w:r>
      <w:r>
        <w:rPr>
          <w:spacing w:val="-5"/>
          <w:sz w:val="24"/>
        </w:rPr>
        <w:t xml:space="preserve"> </w:t>
      </w:r>
      <w:r>
        <w:rPr>
          <w:sz w:val="24"/>
        </w:rPr>
        <w:t>здоровья</w:t>
      </w:r>
      <w:r>
        <w:rPr>
          <w:spacing w:val="-6"/>
          <w:sz w:val="24"/>
        </w:rPr>
        <w:t xml:space="preserve"> </w:t>
      </w:r>
      <w:r>
        <w:rPr>
          <w:sz w:val="24"/>
        </w:rPr>
        <w:t>и</w:t>
      </w:r>
      <w:r>
        <w:rPr>
          <w:spacing w:val="-1"/>
          <w:sz w:val="24"/>
        </w:rPr>
        <w:t xml:space="preserve"> </w:t>
      </w:r>
      <w:r>
        <w:rPr>
          <w:sz w:val="24"/>
        </w:rPr>
        <w:t>безопасного</w:t>
      </w:r>
      <w:r>
        <w:rPr>
          <w:spacing w:val="-7"/>
          <w:sz w:val="24"/>
        </w:rPr>
        <w:t xml:space="preserve"> </w:t>
      </w:r>
      <w:r>
        <w:rPr>
          <w:sz w:val="24"/>
        </w:rPr>
        <w:t>образа</w:t>
      </w:r>
      <w:r>
        <w:rPr>
          <w:spacing w:val="-2"/>
          <w:sz w:val="24"/>
        </w:rPr>
        <w:t xml:space="preserve"> жизни;</w:t>
      </w:r>
    </w:p>
    <w:p w14:paraId="40DA52FE" w14:textId="77777777" w:rsidR="00641AE9" w:rsidRDefault="006C0ABF">
      <w:pPr>
        <w:pStyle w:val="a4"/>
        <w:numPr>
          <w:ilvl w:val="0"/>
          <w:numId w:val="7"/>
        </w:numPr>
        <w:tabs>
          <w:tab w:val="left" w:pos="516"/>
        </w:tabs>
        <w:spacing w:before="5" w:line="237" w:lineRule="auto"/>
        <w:ind w:right="645" w:firstLine="0"/>
        <w:rPr>
          <w:sz w:val="24"/>
        </w:rPr>
      </w:pPr>
      <w:r>
        <w:rPr>
          <w:sz w:val="24"/>
        </w:rPr>
        <w:t>дифференциация и индивидуализация обучения и воспитания обучения с учетом особенностей когнитивного и эмоционального развития обучающихся;</w:t>
      </w:r>
    </w:p>
    <w:p w14:paraId="12AEBF34" w14:textId="77777777" w:rsidR="00641AE9" w:rsidRDefault="006C0ABF">
      <w:pPr>
        <w:pStyle w:val="a4"/>
        <w:numPr>
          <w:ilvl w:val="0"/>
          <w:numId w:val="7"/>
        </w:numPr>
        <w:tabs>
          <w:tab w:val="left" w:pos="680"/>
          <w:tab w:val="left" w:pos="2152"/>
          <w:tab w:val="left" w:pos="3860"/>
          <w:tab w:val="left" w:pos="4238"/>
          <w:tab w:val="left" w:pos="5879"/>
          <w:tab w:val="left" w:pos="7600"/>
          <w:tab w:val="left" w:pos="9000"/>
          <w:tab w:val="left" w:pos="10349"/>
        </w:tabs>
        <w:spacing w:before="6" w:line="237" w:lineRule="auto"/>
        <w:ind w:right="644" w:firstLine="0"/>
        <w:rPr>
          <w:sz w:val="24"/>
        </w:rPr>
      </w:pPr>
      <w:r>
        <w:rPr>
          <w:spacing w:val="-2"/>
          <w:sz w:val="24"/>
        </w:rPr>
        <w:t>мониторинг</w:t>
      </w:r>
      <w:r>
        <w:rPr>
          <w:sz w:val="24"/>
        </w:rPr>
        <w:tab/>
      </w:r>
      <w:r>
        <w:rPr>
          <w:spacing w:val="-2"/>
          <w:sz w:val="24"/>
        </w:rPr>
        <w:t>возможностей</w:t>
      </w:r>
      <w:r>
        <w:rPr>
          <w:sz w:val="24"/>
        </w:rPr>
        <w:tab/>
      </w:r>
      <w:r>
        <w:rPr>
          <w:spacing w:val="-10"/>
          <w:sz w:val="24"/>
        </w:rPr>
        <w:t>и</w:t>
      </w:r>
      <w:r>
        <w:rPr>
          <w:sz w:val="24"/>
        </w:rPr>
        <w:tab/>
      </w:r>
      <w:r>
        <w:rPr>
          <w:spacing w:val="-2"/>
          <w:sz w:val="24"/>
        </w:rPr>
        <w:t>способностей</w:t>
      </w:r>
      <w:r>
        <w:rPr>
          <w:sz w:val="24"/>
        </w:rPr>
        <w:tab/>
      </w:r>
      <w:r>
        <w:rPr>
          <w:spacing w:val="-2"/>
          <w:sz w:val="24"/>
        </w:rPr>
        <w:t>обучающихся,</w:t>
      </w:r>
      <w:r>
        <w:rPr>
          <w:sz w:val="24"/>
        </w:rPr>
        <w:tab/>
      </w:r>
      <w:r>
        <w:rPr>
          <w:spacing w:val="-2"/>
          <w:sz w:val="24"/>
        </w:rPr>
        <w:t>выявление,</w:t>
      </w:r>
      <w:r>
        <w:rPr>
          <w:sz w:val="24"/>
        </w:rPr>
        <w:tab/>
      </w:r>
      <w:r>
        <w:rPr>
          <w:spacing w:val="-2"/>
          <w:sz w:val="24"/>
        </w:rPr>
        <w:t>поддержка</w:t>
      </w:r>
      <w:r>
        <w:rPr>
          <w:sz w:val="24"/>
        </w:rPr>
        <w:tab/>
      </w:r>
      <w:r>
        <w:rPr>
          <w:spacing w:val="-10"/>
          <w:sz w:val="24"/>
        </w:rPr>
        <w:t xml:space="preserve">и </w:t>
      </w:r>
      <w:r>
        <w:rPr>
          <w:sz w:val="24"/>
        </w:rPr>
        <w:t>сопровождение одарённых детей;</w:t>
      </w:r>
    </w:p>
    <w:p w14:paraId="54E9FB11" w14:textId="77777777" w:rsidR="00641AE9" w:rsidRDefault="006C0ABF">
      <w:pPr>
        <w:pStyle w:val="a4"/>
        <w:numPr>
          <w:ilvl w:val="0"/>
          <w:numId w:val="7"/>
        </w:numPr>
        <w:tabs>
          <w:tab w:val="left" w:pos="492"/>
        </w:tabs>
        <w:spacing w:line="274" w:lineRule="exact"/>
        <w:ind w:left="492" w:hanging="262"/>
        <w:rPr>
          <w:sz w:val="24"/>
        </w:rPr>
      </w:pPr>
      <w:r>
        <w:rPr>
          <w:sz w:val="24"/>
        </w:rPr>
        <w:t>создание</w:t>
      </w:r>
      <w:r>
        <w:rPr>
          <w:spacing w:val="-8"/>
          <w:sz w:val="24"/>
        </w:rPr>
        <w:t xml:space="preserve"> </w:t>
      </w:r>
      <w:r>
        <w:rPr>
          <w:sz w:val="24"/>
        </w:rPr>
        <w:t>условий</w:t>
      </w:r>
      <w:r>
        <w:rPr>
          <w:spacing w:val="-5"/>
          <w:sz w:val="24"/>
        </w:rPr>
        <w:t xml:space="preserve"> </w:t>
      </w:r>
      <w:r>
        <w:rPr>
          <w:sz w:val="24"/>
        </w:rPr>
        <w:t>для</w:t>
      </w:r>
      <w:r>
        <w:rPr>
          <w:spacing w:val="-9"/>
          <w:sz w:val="24"/>
        </w:rPr>
        <w:t xml:space="preserve"> </w:t>
      </w:r>
      <w:r>
        <w:rPr>
          <w:sz w:val="24"/>
        </w:rPr>
        <w:t>последующего</w:t>
      </w:r>
      <w:r>
        <w:rPr>
          <w:spacing w:val="-1"/>
          <w:sz w:val="24"/>
        </w:rPr>
        <w:t xml:space="preserve"> </w:t>
      </w:r>
      <w:r>
        <w:rPr>
          <w:sz w:val="24"/>
        </w:rPr>
        <w:t>профессионального</w:t>
      </w:r>
      <w:r>
        <w:rPr>
          <w:spacing w:val="-5"/>
          <w:sz w:val="24"/>
        </w:rPr>
        <w:t xml:space="preserve"> </w:t>
      </w:r>
      <w:r>
        <w:rPr>
          <w:spacing w:val="-2"/>
          <w:sz w:val="24"/>
        </w:rPr>
        <w:t>самоопределения;</w:t>
      </w:r>
    </w:p>
    <w:p w14:paraId="2F519876" w14:textId="77777777" w:rsidR="00641AE9" w:rsidRDefault="006C0ABF">
      <w:pPr>
        <w:pStyle w:val="a4"/>
        <w:numPr>
          <w:ilvl w:val="0"/>
          <w:numId w:val="7"/>
        </w:numPr>
        <w:tabs>
          <w:tab w:val="left" w:pos="492"/>
        </w:tabs>
        <w:spacing w:before="3" w:line="275" w:lineRule="exact"/>
        <w:ind w:left="492" w:hanging="262"/>
        <w:rPr>
          <w:sz w:val="24"/>
        </w:rPr>
      </w:pPr>
      <w:r>
        <w:rPr>
          <w:sz w:val="24"/>
        </w:rPr>
        <w:t>формирование</w:t>
      </w:r>
      <w:r>
        <w:rPr>
          <w:spacing w:val="-7"/>
          <w:sz w:val="24"/>
        </w:rPr>
        <w:t xml:space="preserve"> </w:t>
      </w:r>
      <w:r>
        <w:rPr>
          <w:sz w:val="24"/>
        </w:rPr>
        <w:t>коммуникативных</w:t>
      </w:r>
      <w:r>
        <w:rPr>
          <w:spacing w:val="-7"/>
          <w:sz w:val="24"/>
        </w:rPr>
        <w:t xml:space="preserve"> </w:t>
      </w:r>
      <w:r>
        <w:rPr>
          <w:sz w:val="24"/>
        </w:rPr>
        <w:t>навыков</w:t>
      </w:r>
      <w:r>
        <w:rPr>
          <w:spacing w:val="-3"/>
          <w:sz w:val="24"/>
        </w:rPr>
        <w:t xml:space="preserve"> </w:t>
      </w:r>
      <w:r>
        <w:rPr>
          <w:sz w:val="24"/>
        </w:rPr>
        <w:t>в</w:t>
      </w:r>
      <w:r>
        <w:rPr>
          <w:spacing w:val="-10"/>
          <w:sz w:val="24"/>
        </w:rPr>
        <w:t xml:space="preserve"> </w:t>
      </w:r>
      <w:r>
        <w:rPr>
          <w:sz w:val="24"/>
        </w:rPr>
        <w:t>разновозрастной</w:t>
      </w:r>
      <w:r>
        <w:rPr>
          <w:spacing w:val="-7"/>
          <w:sz w:val="24"/>
        </w:rPr>
        <w:t xml:space="preserve"> </w:t>
      </w:r>
      <w:r>
        <w:rPr>
          <w:sz w:val="24"/>
        </w:rPr>
        <w:t>среде</w:t>
      </w:r>
      <w:r>
        <w:rPr>
          <w:spacing w:val="-4"/>
          <w:sz w:val="24"/>
        </w:rPr>
        <w:t xml:space="preserve"> </w:t>
      </w:r>
      <w:r>
        <w:rPr>
          <w:sz w:val="24"/>
        </w:rPr>
        <w:t>и</w:t>
      </w:r>
      <w:r>
        <w:rPr>
          <w:spacing w:val="-2"/>
          <w:sz w:val="24"/>
        </w:rPr>
        <w:t xml:space="preserve"> </w:t>
      </w:r>
      <w:r>
        <w:rPr>
          <w:sz w:val="24"/>
        </w:rPr>
        <w:t>среде</w:t>
      </w:r>
      <w:r>
        <w:rPr>
          <w:spacing w:val="-4"/>
          <w:sz w:val="24"/>
        </w:rPr>
        <w:t xml:space="preserve"> </w:t>
      </w:r>
      <w:r>
        <w:rPr>
          <w:spacing w:val="-2"/>
          <w:sz w:val="24"/>
        </w:rPr>
        <w:t>сверстников;</w:t>
      </w:r>
    </w:p>
    <w:p w14:paraId="6852C62D" w14:textId="77777777" w:rsidR="00641AE9" w:rsidRDefault="006C0ABF">
      <w:pPr>
        <w:pStyle w:val="a4"/>
        <w:numPr>
          <w:ilvl w:val="0"/>
          <w:numId w:val="7"/>
        </w:numPr>
        <w:tabs>
          <w:tab w:val="left" w:pos="492"/>
        </w:tabs>
        <w:spacing w:line="275" w:lineRule="exact"/>
        <w:ind w:left="492" w:hanging="262"/>
        <w:rPr>
          <w:sz w:val="24"/>
        </w:rPr>
      </w:pPr>
      <w:r>
        <w:rPr>
          <w:sz w:val="24"/>
        </w:rPr>
        <w:t>поддержка</w:t>
      </w:r>
      <w:r>
        <w:rPr>
          <w:spacing w:val="-8"/>
          <w:sz w:val="24"/>
        </w:rPr>
        <w:t xml:space="preserve"> </w:t>
      </w:r>
      <w:r>
        <w:rPr>
          <w:sz w:val="24"/>
        </w:rPr>
        <w:t>детских</w:t>
      </w:r>
      <w:r>
        <w:rPr>
          <w:spacing w:val="-10"/>
          <w:sz w:val="24"/>
        </w:rPr>
        <w:t xml:space="preserve"> </w:t>
      </w:r>
      <w:r>
        <w:rPr>
          <w:sz w:val="24"/>
        </w:rPr>
        <w:t>объединений,</w:t>
      </w:r>
      <w:r>
        <w:rPr>
          <w:spacing w:val="-3"/>
          <w:sz w:val="24"/>
        </w:rPr>
        <w:t xml:space="preserve"> </w:t>
      </w:r>
      <w:r>
        <w:rPr>
          <w:sz w:val="24"/>
        </w:rPr>
        <w:t>ученического</w:t>
      </w:r>
      <w:r>
        <w:rPr>
          <w:spacing w:val="-5"/>
          <w:sz w:val="24"/>
        </w:rPr>
        <w:t xml:space="preserve"> </w:t>
      </w:r>
      <w:r>
        <w:rPr>
          <w:spacing w:val="-2"/>
          <w:sz w:val="24"/>
        </w:rPr>
        <w:t>самоуправления;</w:t>
      </w:r>
    </w:p>
    <w:p w14:paraId="4A8987FC" w14:textId="77777777" w:rsidR="00641AE9" w:rsidRDefault="006C0ABF">
      <w:pPr>
        <w:pStyle w:val="a4"/>
        <w:numPr>
          <w:ilvl w:val="0"/>
          <w:numId w:val="7"/>
        </w:numPr>
        <w:tabs>
          <w:tab w:val="left" w:pos="612"/>
        </w:tabs>
        <w:spacing w:before="2"/>
        <w:ind w:left="612" w:hanging="382"/>
        <w:rPr>
          <w:sz w:val="24"/>
        </w:rPr>
      </w:pPr>
      <w:r>
        <w:rPr>
          <w:sz w:val="24"/>
        </w:rPr>
        <w:t>формирование</w:t>
      </w:r>
      <w:r>
        <w:rPr>
          <w:spacing w:val="-8"/>
          <w:sz w:val="24"/>
        </w:rPr>
        <w:t xml:space="preserve"> </w:t>
      </w:r>
      <w:r>
        <w:rPr>
          <w:sz w:val="24"/>
        </w:rPr>
        <w:t>психологической</w:t>
      </w:r>
      <w:r>
        <w:rPr>
          <w:spacing w:val="-5"/>
          <w:sz w:val="24"/>
        </w:rPr>
        <w:t xml:space="preserve"> </w:t>
      </w:r>
      <w:r>
        <w:rPr>
          <w:sz w:val="24"/>
        </w:rPr>
        <w:t>культуры</w:t>
      </w:r>
      <w:r>
        <w:rPr>
          <w:spacing w:val="-4"/>
          <w:sz w:val="24"/>
        </w:rPr>
        <w:t xml:space="preserve"> </w:t>
      </w:r>
      <w:r>
        <w:rPr>
          <w:sz w:val="24"/>
        </w:rPr>
        <w:t>поведения</w:t>
      </w:r>
      <w:r>
        <w:rPr>
          <w:spacing w:val="-5"/>
          <w:sz w:val="24"/>
        </w:rPr>
        <w:t xml:space="preserve"> </w:t>
      </w:r>
      <w:r>
        <w:rPr>
          <w:sz w:val="24"/>
        </w:rPr>
        <w:t>в</w:t>
      </w:r>
      <w:r>
        <w:rPr>
          <w:spacing w:val="-8"/>
          <w:sz w:val="24"/>
        </w:rPr>
        <w:t xml:space="preserve"> </w:t>
      </w:r>
      <w:r>
        <w:rPr>
          <w:sz w:val="24"/>
        </w:rPr>
        <w:t>информационной</w:t>
      </w:r>
      <w:r>
        <w:rPr>
          <w:spacing w:val="-8"/>
          <w:sz w:val="24"/>
        </w:rPr>
        <w:t xml:space="preserve"> </w:t>
      </w:r>
      <w:r>
        <w:rPr>
          <w:spacing w:val="-2"/>
          <w:sz w:val="24"/>
        </w:rPr>
        <w:t>среде;</w:t>
      </w:r>
    </w:p>
    <w:p w14:paraId="1932AE02" w14:textId="77777777" w:rsidR="00641AE9" w:rsidRDefault="00641AE9">
      <w:pPr>
        <w:rPr>
          <w:sz w:val="24"/>
        </w:rPr>
        <w:sectPr w:rsidR="00641AE9">
          <w:pgSz w:w="11910" w:h="16840"/>
          <w:pgMar w:top="480" w:right="160" w:bottom="280" w:left="620" w:header="720" w:footer="720" w:gutter="0"/>
          <w:cols w:space="720"/>
        </w:sectPr>
      </w:pPr>
    </w:p>
    <w:p w14:paraId="484A45F0" w14:textId="77777777" w:rsidR="00641AE9" w:rsidRDefault="006C0ABF">
      <w:pPr>
        <w:pStyle w:val="a4"/>
        <w:numPr>
          <w:ilvl w:val="0"/>
          <w:numId w:val="7"/>
        </w:numPr>
        <w:tabs>
          <w:tab w:val="left" w:pos="660"/>
        </w:tabs>
        <w:spacing w:before="60"/>
        <w:ind w:right="631" w:firstLine="0"/>
        <w:jc w:val="both"/>
        <w:rPr>
          <w:sz w:val="24"/>
        </w:rPr>
      </w:pPr>
      <w:r>
        <w:rPr>
          <w:sz w:val="24"/>
        </w:rPr>
        <w:lastRenderedPageBreak/>
        <w:t>развитие психологической культуры в области использования ИКТ. 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6469DF67" w14:textId="77777777" w:rsidR="00641AE9" w:rsidRDefault="00641AE9">
      <w:pPr>
        <w:pStyle w:val="a3"/>
        <w:ind w:left="0"/>
        <w:jc w:val="left"/>
      </w:pPr>
    </w:p>
    <w:p w14:paraId="4CAC5CBE" w14:textId="77777777" w:rsidR="00641AE9" w:rsidRDefault="00641AE9">
      <w:pPr>
        <w:pStyle w:val="a3"/>
        <w:ind w:left="0"/>
        <w:jc w:val="left"/>
      </w:pPr>
    </w:p>
    <w:p w14:paraId="0B6EB533" w14:textId="77777777" w:rsidR="00641AE9" w:rsidRDefault="00641AE9">
      <w:pPr>
        <w:pStyle w:val="a3"/>
        <w:spacing w:before="54"/>
        <w:ind w:left="0"/>
        <w:jc w:val="left"/>
      </w:pPr>
    </w:p>
    <w:p w14:paraId="312A26A4" w14:textId="43FEA601" w:rsidR="00641AE9" w:rsidRDefault="006C0ABF">
      <w:pPr>
        <w:pStyle w:val="1"/>
        <w:spacing w:before="1"/>
        <w:ind w:left="3682" w:right="640" w:hanging="2958"/>
        <w:jc w:val="left"/>
      </w:pPr>
      <w:r>
        <w:t>Психологическое</w:t>
      </w:r>
      <w:r>
        <w:rPr>
          <w:spacing w:val="-12"/>
        </w:rPr>
        <w:t xml:space="preserve"> </w:t>
      </w:r>
      <w:r>
        <w:t>сопровождение</w:t>
      </w:r>
      <w:r>
        <w:rPr>
          <w:spacing w:val="-12"/>
        </w:rPr>
        <w:t xml:space="preserve"> </w:t>
      </w:r>
      <w:r>
        <w:t>участников</w:t>
      </w:r>
      <w:r>
        <w:rPr>
          <w:spacing w:val="-10"/>
        </w:rPr>
        <w:t xml:space="preserve"> </w:t>
      </w:r>
      <w:r>
        <w:t>образовательного</w:t>
      </w:r>
      <w:r>
        <w:rPr>
          <w:spacing w:val="-12"/>
        </w:rPr>
        <w:t xml:space="preserve"> </w:t>
      </w:r>
      <w:r>
        <w:t>процесса МБОУ «Ку</w:t>
      </w:r>
      <w:r w:rsidR="00413EFF">
        <w:t>тлушкинская</w:t>
      </w:r>
      <w:r>
        <w:t xml:space="preserve"> ООШ»</w:t>
      </w:r>
    </w:p>
    <w:p w14:paraId="39193580" w14:textId="77777777" w:rsidR="00641AE9" w:rsidRDefault="006C0ABF">
      <w:pPr>
        <w:pStyle w:val="2"/>
        <w:spacing w:line="273" w:lineRule="exact"/>
      </w:pPr>
      <w:r>
        <w:t>Виды</w:t>
      </w:r>
      <w:r>
        <w:rPr>
          <w:spacing w:val="1"/>
        </w:rPr>
        <w:t xml:space="preserve"> </w:t>
      </w:r>
      <w:r>
        <w:rPr>
          <w:spacing w:val="-2"/>
        </w:rPr>
        <w:t>работы.</w:t>
      </w:r>
    </w:p>
    <w:p w14:paraId="172633C3" w14:textId="77777777" w:rsidR="00641AE9" w:rsidRDefault="006C0ABF">
      <w:pPr>
        <w:spacing w:line="274" w:lineRule="exact"/>
        <w:ind w:left="230"/>
        <w:rPr>
          <w:b/>
          <w:sz w:val="24"/>
        </w:rPr>
      </w:pPr>
      <w:r>
        <w:rPr>
          <w:b/>
          <w:sz w:val="24"/>
        </w:rPr>
        <w:t>Работа</w:t>
      </w:r>
      <w:r>
        <w:rPr>
          <w:b/>
          <w:spacing w:val="-1"/>
          <w:sz w:val="24"/>
        </w:rPr>
        <w:t xml:space="preserve"> </w:t>
      </w:r>
      <w:r>
        <w:rPr>
          <w:b/>
          <w:sz w:val="24"/>
        </w:rPr>
        <w:t>с</w:t>
      </w:r>
      <w:r>
        <w:rPr>
          <w:b/>
          <w:spacing w:val="-1"/>
          <w:sz w:val="24"/>
        </w:rPr>
        <w:t xml:space="preserve"> </w:t>
      </w:r>
      <w:r>
        <w:rPr>
          <w:b/>
          <w:spacing w:val="-2"/>
          <w:sz w:val="24"/>
        </w:rPr>
        <w:t>обучающимися:</w:t>
      </w:r>
    </w:p>
    <w:p w14:paraId="2F9C8586" w14:textId="77777777" w:rsidR="00641AE9" w:rsidRDefault="006C0ABF">
      <w:pPr>
        <w:pStyle w:val="a3"/>
        <w:spacing w:line="274" w:lineRule="exact"/>
        <w:jc w:val="left"/>
      </w:pPr>
      <w:r>
        <w:t>Психологическое</w:t>
      </w:r>
      <w:r>
        <w:rPr>
          <w:spacing w:val="-5"/>
        </w:rPr>
        <w:t xml:space="preserve"> </w:t>
      </w:r>
      <w:r>
        <w:t>сопровождение</w:t>
      </w:r>
      <w:r>
        <w:rPr>
          <w:spacing w:val="-8"/>
        </w:rPr>
        <w:t xml:space="preserve"> </w:t>
      </w:r>
      <w:r>
        <w:t>обучающихся</w:t>
      </w:r>
      <w:r>
        <w:rPr>
          <w:spacing w:val="-2"/>
        </w:rPr>
        <w:t xml:space="preserve"> </w:t>
      </w:r>
      <w:r>
        <w:t>1-9</w:t>
      </w:r>
      <w:r>
        <w:rPr>
          <w:spacing w:val="-2"/>
        </w:rPr>
        <w:t xml:space="preserve"> </w:t>
      </w:r>
      <w:r>
        <w:t>классов</w:t>
      </w:r>
      <w:r>
        <w:rPr>
          <w:spacing w:val="-5"/>
        </w:rPr>
        <w:t xml:space="preserve"> </w:t>
      </w:r>
      <w:r>
        <w:t>в</w:t>
      </w:r>
      <w:r>
        <w:rPr>
          <w:spacing w:val="-1"/>
        </w:rPr>
        <w:t xml:space="preserve"> </w:t>
      </w:r>
      <w:r>
        <w:t>условиях</w:t>
      </w:r>
      <w:r>
        <w:rPr>
          <w:spacing w:val="-7"/>
        </w:rPr>
        <w:t xml:space="preserve"> </w:t>
      </w:r>
      <w:r>
        <w:t>реализации</w:t>
      </w:r>
      <w:r>
        <w:rPr>
          <w:spacing w:val="-5"/>
        </w:rPr>
        <w:t xml:space="preserve"> </w:t>
      </w:r>
      <w:r>
        <w:rPr>
          <w:spacing w:val="-2"/>
        </w:rPr>
        <w:t>ФГОС:</w:t>
      </w:r>
    </w:p>
    <w:p w14:paraId="22BB3CAC" w14:textId="77777777" w:rsidR="00641AE9" w:rsidRDefault="006C0ABF">
      <w:pPr>
        <w:pStyle w:val="a4"/>
        <w:numPr>
          <w:ilvl w:val="0"/>
          <w:numId w:val="6"/>
        </w:numPr>
        <w:tabs>
          <w:tab w:val="left" w:pos="594"/>
          <w:tab w:val="left" w:pos="1774"/>
          <w:tab w:val="left" w:pos="2182"/>
          <w:tab w:val="left" w:pos="3961"/>
          <w:tab w:val="left" w:pos="5807"/>
          <w:tab w:val="left" w:pos="6959"/>
          <w:tab w:val="left" w:pos="8177"/>
          <w:tab w:val="left" w:pos="9189"/>
        </w:tabs>
        <w:spacing w:line="242" w:lineRule="auto"/>
        <w:ind w:right="640" w:firstLine="0"/>
        <w:jc w:val="left"/>
        <w:rPr>
          <w:sz w:val="24"/>
        </w:rPr>
      </w:pPr>
      <w:r>
        <w:rPr>
          <w:spacing w:val="-2"/>
          <w:sz w:val="24"/>
        </w:rPr>
        <w:t>развитие</w:t>
      </w:r>
      <w:r>
        <w:rPr>
          <w:sz w:val="24"/>
        </w:rPr>
        <w:tab/>
      </w:r>
      <w:r>
        <w:rPr>
          <w:spacing w:val="-10"/>
          <w:sz w:val="24"/>
        </w:rPr>
        <w:t>и</w:t>
      </w:r>
      <w:r>
        <w:rPr>
          <w:sz w:val="24"/>
        </w:rPr>
        <w:tab/>
      </w:r>
      <w:r>
        <w:rPr>
          <w:spacing w:val="-2"/>
          <w:sz w:val="24"/>
        </w:rPr>
        <w:t>формирование</w:t>
      </w:r>
      <w:r>
        <w:rPr>
          <w:sz w:val="24"/>
        </w:rPr>
        <w:tab/>
      </w:r>
      <w:r>
        <w:rPr>
          <w:spacing w:val="-2"/>
          <w:sz w:val="24"/>
        </w:rPr>
        <w:t>универсальных</w:t>
      </w:r>
      <w:r>
        <w:rPr>
          <w:sz w:val="24"/>
        </w:rPr>
        <w:tab/>
      </w:r>
      <w:r>
        <w:rPr>
          <w:spacing w:val="-2"/>
          <w:sz w:val="24"/>
        </w:rPr>
        <w:t>учебных</w:t>
      </w:r>
      <w:r>
        <w:rPr>
          <w:sz w:val="24"/>
        </w:rPr>
        <w:tab/>
      </w:r>
      <w:r>
        <w:rPr>
          <w:spacing w:val="-2"/>
          <w:sz w:val="24"/>
        </w:rPr>
        <w:t>действий</w:t>
      </w:r>
      <w:r>
        <w:rPr>
          <w:sz w:val="24"/>
        </w:rPr>
        <w:tab/>
      </w:r>
      <w:r>
        <w:rPr>
          <w:spacing w:val="-2"/>
          <w:sz w:val="24"/>
        </w:rPr>
        <w:t>(УУД):</w:t>
      </w:r>
      <w:r>
        <w:rPr>
          <w:sz w:val="24"/>
        </w:rPr>
        <w:tab/>
      </w:r>
      <w:r>
        <w:rPr>
          <w:spacing w:val="-2"/>
          <w:sz w:val="24"/>
        </w:rPr>
        <w:t xml:space="preserve">личностных, </w:t>
      </w:r>
      <w:r>
        <w:rPr>
          <w:sz w:val="24"/>
        </w:rPr>
        <w:t xml:space="preserve">коммуникативных, познавательных, регулятивных; проведение мониторинга </w:t>
      </w:r>
      <w:r>
        <w:rPr>
          <w:sz w:val="23"/>
        </w:rPr>
        <w:t>УУД;</w:t>
      </w:r>
    </w:p>
    <w:p w14:paraId="041367E8" w14:textId="77777777" w:rsidR="00641AE9" w:rsidRDefault="006C0ABF">
      <w:pPr>
        <w:pStyle w:val="a4"/>
        <w:numPr>
          <w:ilvl w:val="0"/>
          <w:numId w:val="6"/>
        </w:numPr>
        <w:tabs>
          <w:tab w:val="left" w:pos="364"/>
        </w:tabs>
        <w:spacing w:line="259" w:lineRule="exact"/>
        <w:ind w:left="364" w:hanging="134"/>
        <w:jc w:val="left"/>
        <w:rPr>
          <w:sz w:val="23"/>
        </w:rPr>
      </w:pPr>
      <w:r>
        <w:rPr>
          <w:sz w:val="23"/>
        </w:rPr>
        <w:t>предупреждение</w:t>
      </w:r>
      <w:r>
        <w:rPr>
          <w:spacing w:val="-10"/>
          <w:sz w:val="23"/>
        </w:rPr>
        <w:t xml:space="preserve"> </w:t>
      </w:r>
      <w:r>
        <w:rPr>
          <w:sz w:val="23"/>
        </w:rPr>
        <w:t>возможных</w:t>
      </w:r>
      <w:r>
        <w:rPr>
          <w:spacing w:val="-2"/>
          <w:sz w:val="23"/>
        </w:rPr>
        <w:t xml:space="preserve"> </w:t>
      </w:r>
      <w:r>
        <w:rPr>
          <w:sz w:val="23"/>
        </w:rPr>
        <w:t>осложнений</w:t>
      </w:r>
      <w:r>
        <w:rPr>
          <w:spacing w:val="-5"/>
          <w:sz w:val="23"/>
        </w:rPr>
        <w:t xml:space="preserve"> </w:t>
      </w:r>
      <w:r>
        <w:rPr>
          <w:sz w:val="23"/>
        </w:rPr>
        <w:t>в</w:t>
      </w:r>
      <w:r>
        <w:rPr>
          <w:spacing w:val="-5"/>
          <w:sz w:val="23"/>
        </w:rPr>
        <w:t xml:space="preserve"> </w:t>
      </w:r>
      <w:r>
        <w:rPr>
          <w:sz w:val="23"/>
        </w:rPr>
        <w:t>психическом</w:t>
      </w:r>
      <w:r>
        <w:rPr>
          <w:spacing w:val="-7"/>
          <w:sz w:val="23"/>
        </w:rPr>
        <w:t xml:space="preserve"> </w:t>
      </w:r>
      <w:r>
        <w:rPr>
          <w:sz w:val="23"/>
        </w:rPr>
        <w:t>развитии</w:t>
      </w:r>
      <w:r>
        <w:rPr>
          <w:spacing w:val="-5"/>
          <w:sz w:val="23"/>
        </w:rPr>
        <w:t xml:space="preserve"> </w:t>
      </w:r>
      <w:r>
        <w:rPr>
          <w:sz w:val="23"/>
        </w:rPr>
        <w:t>и</w:t>
      </w:r>
      <w:r>
        <w:rPr>
          <w:spacing w:val="-5"/>
          <w:sz w:val="23"/>
        </w:rPr>
        <w:t xml:space="preserve"> </w:t>
      </w:r>
      <w:r>
        <w:rPr>
          <w:sz w:val="23"/>
        </w:rPr>
        <w:t>становление</w:t>
      </w:r>
      <w:r>
        <w:rPr>
          <w:spacing w:val="-8"/>
          <w:sz w:val="23"/>
        </w:rPr>
        <w:t xml:space="preserve"> </w:t>
      </w:r>
      <w:r>
        <w:rPr>
          <w:sz w:val="23"/>
        </w:rPr>
        <w:t>личности</w:t>
      </w:r>
      <w:r>
        <w:rPr>
          <w:spacing w:val="-4"/>
          <w:sz w:val="23"/>
        </w:rPr>
        <w:t xml:space="preserve"> </w:t>
      </w:r>
      <w:r>
        <w:rPr>
          <w:spacing w:val="-2"/>
          <w:sz w:val="23"/>
        </w:rPr>
        <w:t>ребенка;</w:t>
      </w:r>
    </w:p>
    <w:p w14:paraId="7785E574" w14:textId="77777777" w:rsidR="00641AE9" w:rsidRDefault="006C0ABF">
      <w:pPr>
        <w:pStyle w:val="a4"/>
        <w:numPr>
          <w:ilvl w:val="0"/>
          <w:numId w:val="6"/>
        </w:numPr>
        <w:tabs>
          <w:tab w:val="left" w:pos="364"/>
        </w:tabs>
        <w:spacing w:line="264" w:lineRule="exact"/>
        <w:ind w:left="364" w:hanging="134"/>
        <w:jc w:val="left"/>
        <w:rPr>
          <w:sz w:val="23"/>
        </w:rPr>
      </w:pPr>
      <w:r>
        <w:rPr>
          <w:sz w:val="23"/>
        </w:rPr>
        <w:t>составление</w:t>
      </w:r>
      <w:r>
        <w:rPr>
          <w:spacing w:val="-13"/>
          <w:sz w:val="23"/>
        </w:rPr>
        <w:t xml:space="preserve"> </w:t>
      </w:r>
      <w:r>
        <w:rPr>
          <w:sz w:val="23"/>
        </w:rPr>
        <w:t>индивидуальных</w:t>
      </w:r>
      <w:r>
        <w:rPr>
          <w:spacing w:val="-6"/>
          <w:sz w:val="23"/>
        </w:rPr>
        <w:t xml:space="preserve"> </w:t>
      </w:r>
      <w:r>
        <w:rPr>
          <w:sz w:val="23"/>
        </w:rPr>
        <w:t>образовательных</w:t>
      </w:r>
      <w:r>
        <w:rPr>
          <w:spacing w:val="-6"/>
          <w:sz w:val="23"/>
        </w:rPr>
        <w:t xml:space="preserve"> </w:t>
      </w:r>
      <w:r>
        <w:rPr>
          <w:sz w:val="23"/>
        </w:rPr>
        <w:t>маршрутов</w:t>
      </w:r>
      <w:r>
        <w:rPr>
          <w:spacing w:val="-8"/>
          <w:sz w:val="23"/>
        </w:rPr>
        <w:t xml:space="preserve"> </w:t>
      </w:r>
      <w:r>
        <w:rPr>
          <w:sz w:val="23"/>
        </w:rPr>
        <w:t>и</w:t>
      </w:r>
      <w:r>
        <w:rPr>
          <w:spacing w:val="-8"/>
          <w:sz w:val="23"/>
        </w:rPr>
        <w:t xml:space="preserve"> </w:t>
      </w:r>
      <w:r>
        <w:rPr>
          <w:sz w:val="23"/>
        </w:rPr>
        <w:t>коррекционных</w:t>
      </w:r>
      <w:r>
        <w:rPr>
          <w:spacing w:val="-9"/>
          <w:sz w:val="23"/>
        </w:rPr>
        <w:t xml:space="preserve"> </w:t>
      </w:r>
      <w:r>
        <w:rPr>
          <w:spacing w:val="-2"/>
          <w:sz w:val="23"/>
        </w:rPr>
        <w:t>программ;</w:t>
      </w:r>
    </w:p>
    <w:p w14:paraId="66C0797E" w14:textId="77777777" w:rsidR="00641AE9" w:rsidRDefault="006C0ABF">
      <w:pPr>
        <w:pStyle w:val="a4"/>
        <w:numPr>
          <w:ilvl w:val="0"/>
          <w:numId w:val="6"/>
        </w:numPr>
        <w:tabs>
          <w:tab w:val="left" w:pos="364"/>
        </w:tabs>
        <w:spacing w:line="264" w:lineRule="exact"/>
        <w:ind w:left="364" w:hanging="134"/>
        <w:jc w:val="left"/>
        <w:rPr>
          <w:sz w:val="23"/>
        </w:rPr>
      </w:pPr>
      <w:r>
        <w:rPr>
          <w:sz w:val="23"/>
        </w:rPr>
        <w:t>элиминирование</w:t>
      </w:r>
      <w:r>
        <w:rPr>
          <w:spacing w:val="-12"/>
          <w:sz w:val="23"/>
        </w:rPr>
        <w:t xml:space="preserve"> </w:t>
      </w:r>
      <w:r>
        <w:rPr>
          <w:sz w:val="23"/>
        </w:rPr>
        <w:t>неблагоприятных</w:t>
      </w:r>
      <w:r>
        <w:rPr>
          <w:spacing w:val="-8"/>
          <w:sz w:val="23"/>
        </w:rPr>
        <w:t xml:space="preserve"> </w:t>
      </w:r>
      <w:r>
        <w:rPr>
          <w:sz w:val="23"/>
        </w:rPr>
        <w:t>психологических</w:t>
      </w:r>
      <w:r>
        <w:rPr>
          <w:spacing w:val="-7"/>
          <w:sz w:val="23"/>
        </w:rPr>
        <w:t xml:space="preserve"> </w:t>
      </w:r>
      <w:r>
        <w:rPr>
          <w:sz w:val="23"/>
        </w:rPr>
        <w:t>факторов</w:t>
      </w:r>
      <w:r>
        <w:rPr>
          <w:spacing w:val="-7"/>
          <w:sz w:val="23"/>
        </w:rPr>
        <w:t xml:space="preserve"> </w:t>
      </w:r>
      <w:r>
        <w:rPr>
          <w:sz w:val="23"/>
        </w:rPr>
        <w:t>в</w:t>
      </w:r>
      <w:r>
        <w:rPr>
          <w:spacing w:val="-3"/>
          <w:sz w:val="23"/>
        </w:rPr>
        <w:t xml:space="preserve"> </w:t>
      </w:r>
      <w:r>
        <w:rPr>
          <w:sz w:val="23"/>
        </w:rPr>
        <w:t>образовательной</w:t>
      </w:r>
      <w:r>
        <w:rPr>
          <w:spacing w:val="-7"/>
          <w:sz w:val="23"/>
        </w:rPr>
        <w:t xml:space="preserve"> </w:t>
      </w:r>
      <w:r>
        <w:rPr>
          <w:sz w:val="23"/>
        </w:rPr>
        <w:t>среде,</w:t>
      </w:r>
      <w:r>
        <w:rPr>
          <w:spacing w:val="-8"/>
          <w:sz w:val="23"/>
        </w:rPr>
        <w:t xml:space="preserve"> </w:t>
      </w:r>
      <w:r>
        <w:rPr>
          <w:sz w:val="23"/>
        </w:rPr>
        <w:t>в</w:t>
      </w:r>
      <w:r>
        <w:rPr>
          <w:spacing w:val="-6"/>
          <w:sz w:val="23"/>
        </w:rPr>
        <w:t xml:space="preserve"> </w:t>
      </w:r>
      <w:r>
        <w:rPr>
          <w:spacing w:val="-2"/>
          <w:sz w:val="23"/>
        </w:rPr>
        <w:t>семье;</w:t>
      </w:r>
    </w:p>
    <w:p w14:paraId="0101B569" w14:textId="77777777" w:rsidR="00641AE9" w:rsidRDefault="006C0ABF">
      <w:pPr>
        <w:pStyle w:val="a4"/>
        <w:numPr>
          <w:ilvl w:val="0"/>
          <w:numId w:val="6"/>
        </w:numPr>
        <w:tabs>
          <w:tab w:val="left" w:pos="364"/>
        </w:tabs>
        <w:spacing w:before="3" w:line="264" w:lineRule="exact"/>
        <w:ind w:left="364" w:hanging="134"/>
        <w:jc w:val="left"/>
        <w:rPr>
          <w:sz w:val="23"/>
        </w:rPr>
      </w:pPr>
      <w:r>
        <w:rPr>
          <w:sz w:val="23"/>
        </w:rPr>
        <w:t>изучение</w:t>
      </w:r>
      <w:r>
        <w:rPr>
          <w:spacing w:val="-11"/>
          <w:sz w:val="23"/>
        </w:rPr>
        <w:t xml:space="preserve"> </w:t>
      </w:r>
      <w:r>
        <w:rPr>
          <w:sz w:val="23"/>
        </w:rPr>
        <w:t>развития</w:t>
      </w:r>
      <w:r>
        <w:rPr>
          <w:spacing w:val="-6"/>
          <w:sz w:val="23"/>
        </w:rPr>
        <w:t xml:space="preserve"> </w:t>
      </w:r>
      <w:r>
        <w:rPr>
          <w:sz w:val="23"/>
        </w:rPr>
        <w:t>эмоционально-волевой</w:t>
      </w:r>
      <w:r>
        <w:rPr>
          <w:spacing w:val="-5"/>
          <w:sz w:val="23"/>
        </w:rPr>
        <w:t xml:space="preserve"> </w:t>
      </w:r>
      <w:r>
        <w:rPr>
          <w:sz w:val="23"/>
        </w:rPr>
        <w:t>сферы</w:t>
      </w:r>
      <w:r>
        <w:rPr>
          <w:spacing w:val="-9"/>
          <w:sz w:val="23"/>
        </w:rPr>
        <w:t xml:space="preserve"> </w:t>
      </w:r>
      <w:r>
        <w:rPr>
          <w:sz w:val="23"/>
        </w:rPr>
        <w:t>и</w:t>
      </w:r>
      <w:r>
        <w:rPr>
          <w:spacing w:val="-5"/>
          <w:sz w:val="23"/>
        </w:rPr>
        <w:t xml:space="preserve"> </w:t>
      </w:r>
      <w:r>
        <w:rPr>
          <w:sz w:val="23"/>
        </w:rPr>
        <w:t>личностных</w:t>
      </w:r>
      <w:r>
        <w:rPr>
          <w:spacing w:val="-6"/>
          <w:sz w:val="23"/>
        </w:rPr>
        <w:t xml:space="preserve"> </w:t>
      </w:r>
      <w:r>
        <w:rPr>
          <w:sz w:val="23"/>
        </w:rPr>
        <w:t>особенностей</w:t>
      </w:r>
      <w:r>
        <w:rPr>
          <w:spacing w:val="-1"/>
          <w:sz w:val="23"/>
        </w:rPr>
        <w:t xml:space="preserve"> </w:t>
      </w:r>
      <w:r>
        <w:rPr>
          <w:spacing w:val="-2"/>
          <w:sz w:val="23"/>
        </w:rPr>
        <w:t>обучающихся;</w:t>
      </w:r>
    </w:p>
    <w:p w14:paraId="3999406E" w14:textId="77777777" w:rsidR="00641AE9" w:rsidRDefault="006C0ABF">
      <w:pPr>
        <w:pStyle w:val="a4"/>
        <w:numPr>
          <w:ilvl w:val="0"/>
          <w:numId w:val="6"/>
        </w:numPr>
        <w:tabs>
          <w:tab w:val="left" w:pos="364"/>
        </w:tabs>
        <w:spacing w:line="264" w:lineRule="exact"/>
        <w:ind w:left="364" w:hanging="134"/>
        <w:jc w:val="left"/>
        <w:rPr>
          <w:sz w:val="23"/>
        </w:rPr>
      </w:pPr>
      <w:r>
        <w:rPr>
          <w:sz w:val="23"/>
        </w:rPr>
        <w:t>оценка</w:t>
      </w:r>
      <w:r>
        <w:rPr>
          <w:spacing w:val="-9"/>
          <w:sz w:val="23"/>
        </w:rPr>
        <w:t xml:space="preserve"> </w:t>
      </w:r>
      <w:r>
        <w:rPr>
          <w:sz w:val="23"/>
        </w:rPr>
        <w:t>сформированности</w:t>
      </w:r>
      <w:r>
        <w:rPr>
          <w:spacing w:val="-4"/>
          <w:sz w:val="23"/>
        </w:rPr>
        <w:t xml:space="preserve"> </w:t>
      </w:r>
      <w:r>
        <w:rPr>
          <w:sz w:val="23"/>
        </w:rPr>
        <w:t>УУД</w:t>
      </w:r>
      <w:r>
        <w:rPr>
          <w:spacing w:val="-6"/>
          <w:sz w:val="23"/>
        </w:rPr>
        <w:t xml:space="preserve"> </w:t>
      </w:r>
      <w:r>
        <w:rPr>
          <w:spacing w:val="-2"/>
          <w:sz w:val="23"/>
        </w:rPr>
        <w:t>обучающихся;</w:t>
      </w:r>
    </w:p>
    <w:p w14:paraId="47499A26" w14:textId="77777777" w:rsidR="00641AE9" w:rsidRDefault="006C0ABF">
      <w:pPr>
        <w:pStyle w:val="a4"/>
        <w:numPr>
          <w:ilvl w:val="0"/>
          <w:numId w:val="6"/>
        </w:numPr>
        <w:tabs>
          <w:tab w:val="left" w:pos="479"/>
        </w:tabs>
        <w:ind w:right="636" w:firstLine="0"/>
        <w:jc w:val="left"/>
        <w:rPr>
          <w:sz w:val="23"/>
        </w:rPr>
      </w:pPr>
      <w:r>
        <w:rPr>
          <w:sz w:val="23"/>
        </w:rPr>
        <w:t>выявление</w:t>
      </w:r>
      <w:r>
        <w:rPr>
          <w:spacing w:val="80"/>
          <w:sz w:val="23"/>
        </w:rPr>
        <w:t xml:space="preserve"> </w:t>
      </w:r>
      <w:r>
        <w:rPr>
          <w:sz w:val="23"/>
        </w:rPr>
        <w:t>детей</w:t>
      </w:r>
      <w:r>
        <w:rPr>
          <w:spacing w:val="80"/>
          <w:sz w:val="23"/>
        </w:rPr>
        <w:t xml:space="preserve"> </w:t>
      </w:r>
      <w:r>
        <w:rPr>
          <w:sz w:val="23"/>
        </w:rPr>
        <w:t>с</w:t>
      </w:r>
      <w:r>
        <w:rPr>
          <w:spacing w:val="80"/>
          <w:sz w:val="23"/>
        </w:rPr>
        <w:t xml:space="preserve"> </w:t>
      </w:r>
      <w:r>
        <w:rPr>
          <w:sz w:val="23"/>
        </w:rPr>
        <w:t>трудностями</w:t>
      </w:r>
      <w:r>
        <w:rPr>
          <w:spacing w:val="80"/>
          <w:sz w:val="23"/>
        </w:rPr>
        <w:t xml:space="preserve"> </w:t>
      </w:r>
      <w:r>
        <w:rPr>
          <w:sz w:val="23"/>
        </w:rPr>
        <w:t>адаптации,</w:t>
      </w:r>
      <w:r>
        <w:rPr>
          <w:spacing w:val="80"/>
          <w:sz w:val="23"/>
        </w:rPr>
        <w:t xml:space="preserve"> </w:t>
      </w:r>
      <w:r>
        <w:rPr>
          <w:sz w:val="23"/>
        </w:rPr>
        <w:t>обусловленными</w:t>
      </w:r>
      <w:r>
        <w:rPr>
          <w:spacing w:val="80"/>
          <w:sz w:val="23"/>
        </w:rPr>
        <w:t xml:space="preserve"> </w:t>
      </w:r>
      <w:r>
        <w:rPr>
          <w:sz w:val="23"/>
        </w:rPr>
        <w:t>ограниченными</w:t>
      </w:r>
      <w:r>
        <w:rPr>
          <w:spacing w:val="80"/>
          <w:sz w:val="23"/>
        </w:rPr>
        <w:t xml:space="preserve"> </w:t>
      </w:r>
      <w:r>
        <w:rPr>
          <w:sz w:val="23"/>
        </w:rPr>
        <w:t xml:space="preserve">возможностями </w:t>
      </w:r>
      <w:r>
        <w:rPr>
          <w:spacing w:val="-2"/>
          <w:sz w:val="23"/>
        </w:rPr>
        <w:t>здоровья;</w:t>
      </w:r>
    </w:p>
    <w:p w14:paraId="6DAB6F1B" w14:textId="77777777" w:rsidR="00641AE9" w:rsidRDefault="006C0ABF">
      <w:pPr>
        <w:pStyle w:val="a4"/>
        <w:numPr>
          <w:ilvl w:val="0"/>
          <w:numId w:val="6"/>
        </w:numPr>
        <w:tabs>
          <w:tab w:val="left" w:pos="483"/>
        </w:tabs>
        <w:ind w:right="640" w:firstLine="57"/>
        <w:jc w:val="left"/>
        <w:rPr>
          <w:sz w:val="23"/>
        </w:rPr>
      </w:pPr>
      <w:r>
        <w:rPr>
          <w:sz w:val="23"/>
        </w:rPr>
        <w:t>определение</w:t>
      </w:r>
      <w:r>
        <w:rPr>
          <w:spacing w:val="40"/>
          <w:sz w:val="23"/>
        </w:rPr>
        <w:t xml:space="preserve"> </w:t>
      </w:r>
      <w:r>
        <w:rPr>
          <w:sz w:val="23"/>
        </w:rPr>
        <w:t>особых</w:t>
      </w:r>
      <w:r>
        <w:rPr>
          <w:spacing w:val="40"/>
          <w:sz w:val="23"/>
        </w:rPr>
        <w:t xml:space="preserve"> </w:t>
      </w:r>
      <w:r>
        <w:rPr>
          <w:sz w:val="23"/>
        </w:rPr>
        <w:t>образовательных</w:t>
      </w:r>
      <w:r>
        <w:rPr>
          <w:spacing w:val="40"/>
          <w:sz w:val="23"/>
        </w:rPr>
        <w:t xml:space="preserve"> </w:t>
      </w:r>
      <w:r>
        <w:rPr>
          <w:sz w:val="23"/>
        </w:rPr>
        <w:t>потребностей</w:t>
      </w:r>
      <w:r>
        <w:rPr>
          <w:spacing w:val="40"/>
          <w:sz w:val="23"/>
        </w:rPr>
        <w:t xml:space="preserve"> </w:t>
      </w:r>
      <w:r>
        <w:rPr>
          <w:sz w:val="23"/>
        </w:rPr>
        <w:t>одаренных</w:t>
      </w:r>
      <w:r>
        <w:rPr>
          <w:spacing w:val="40"/>
          <w:sz w:val="23"/>
        </w:rPr>
        <w:t xml:space="preserve"> </w:t>
      </w:r>
      <w:r>
        <w:rPr>
          <w:sz w:val="23"/>
        </w:rPr>
        <w:t>детей</w:t>
      </w:r>
      <w:r>
        <w:rPr>
          <w:spacing w:val="40"/>
          <w:sz w:val="23"/>
        </w:rPr>
        <w:t xml:space="preserve"> </w:t>
      </w:r>
      <w:r>
        <w:rPr>
          <w:sz w:val="23"/>
        </w:rPr>
        <w:t>и</w:t>
      </w:r>
      <w:r>
        <w:rPr>
          <w:spacing w:val="40"/>
          <w:sz w:val="23"/>
        </w:rPr>
        <w:t xml:space="preserve"> </w:t>
      </w:r>
      <w:r>
        <w:rPr>
          <w:sz w:val="23"/>
        </w:rPr>
        <w:t>детей</w:t>
      </w:r>
      <w:r>
        <w:rPr>
          <w:spacing w:val="40"/>
          <w:sz w:val="23"/>
        </w:rPr>
        <w:t xml:space="preserve"> </w:t>
      </w:r>
      <w:r>
        <w:rPr>
          <w:sz w:val="23"/>
        </w:rPr>
        <w:t>с</w:t>
      </w:r>
      <w:r>
        <w:rPr>
          <w:spacing w:val="40"/>
          <w:sz w:val="23"/>
        </w:rPr>
        <w:t xml:space="preserve"> </w:t>
      </w:r>
      <w:r>
        <w:rPr>
          <w:sz w:val="23"/>
        </w:rPr>
        <w:t>ограниченными возможностями здоровья.</w:t>
      </w:r>
    </w:p>
    <w:p w14:paraId="64D24DB3" w14:textId="77777777" w:rsidR="00641AE9" w:rsidRDefault="006C0ABF">
      <w:pPr>
        <w:ind w:left="230" w:right="628"/>
        <w:jc w:val="both"/>
        <w:rPr>
          <w:sz w:val="23"/>
        </w:rPr>
      </w:pPr>
      <w:r>
        <w:rPr>
          <w:b/>
          <w:sz w:val="23"/>
        </w:rPr>
        <w:t xml:space="preserve">Коррекционно-развивающая работа и профилактическая работа </w:t>
      </w:r>
      <w:r>
        <w:rPr>
          <w:sz w:val="23"/>
        </w:rPr>
        <w:t>с учащимися с целью формирования у учащихся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содействие формированию регулятивных, коммуникативных, познавательных компетентностей.</w:t>
      </w:r>
    </w:p>
    <w:p w14:paraId="72FBC5A2" w14:textId="77777777" w:rsidR="00641AE9" w:rsidRDefault="006C0ABF">
      <w:pPr>
        <w:spacing w:before="6" w:line="262" w:lineRule="exact"/>
        <w:ind w:left="230"/>
        <w:jc w:val="both"/>
        <w:rPr>
          <w:b/>
          <w:sz w:val="23"/>
        </w:rPr>
      </w:pPr>
      <w:r>
        <w:rPr>
          <w:b/>
          <w:sz w:val="23"/>
        </w:rPr>
        <w:t>Психологическое</w:t>
      </w:r>
      <w:r>
        <w:rPr>
          <w:b/>
          <w:spacing w:val="-10"/>
          <w:sz w:val="23"/>
        </w:rPr>
        <w:t xml:space="preserve"> </w:t>
      </w:r>
      <w:r>
        <w:rPr>
          <w:b/>
          <w:sz w:val="23"/>
        </w:rPr>
        <w:t>сопровождение</w:t>
      </w:r>
      <w:r>
        <w:rPr>
          <w:b/>
          <w:spacing w:val="-9"/>
          <w:sz w:val="23"/>
        </w:rPr>
        <w:t xml:space="preserve"> </w:t>
      </w:r>
      <w:r>
        <w:rPr>
          <w:b/>
          <w:sz w:val="23"/>
        </w:rPr>
        <w:t>детей</w:t>
      </w:r>
      <w:r>
        <w:rPr>
          <w:b/>
          <w:spacing w:val="-7"/>
          <w:sz w:val="23"/>
        </w:rPr>
        <w:t xml:space="preserve"> </w:t>
      </w:r>
      <w:r>
        <w:rPr>
          <w:b/>
          <w:sz w:val="23"/>
        </w:rPr>
        <w:t>группы</w:t>
      </w:r>
      <w:r>
        <w:rPr>
          <w:b/>
          <w:spacing w:val="-10"/>
          <w:sz w:val="23"/>
        </w:rPr>
        <w:t xml:space="preserve"> </w:t>
      </w:r>
      <w:r>
        <w:rPr>
          <w:b/>
          <w:spacing w:val="-2"/>
          <w:sz w:val="23"/>
        </w:rPr>
        <w:t>риска.</w:t>
      </w:r>
    </w:p>
    <w:p w14:paraId="3FD9D07D" w14:textId="77777777" w:rsidR="00641AE9" w:rsidRDefault="006C0ABF">
      <w:pPr>
        <w:ind w:left="230" w:right="627"/>
        <w:jc w:val="both"/>
        <w:rPr>
          <w:sz w:val="23"/>
        </w:rPr>
      </w:pPr>
      <w:r>
        <w:rPr>
          <w:sz w:val="23"/>
        </w:rPr>
        <w:t>Выявление учащихся группы риска сопровождение одаренных учащихся, находящихся под опекой и организация индивидуальной или групповой коррекционно-развивающей работы. Консультирование учащихся (помощь в решении проблем). Профориентационная работа. Большое внимание при сопровождении учащихся к профессиональному самоопределению уделяется индивидуальным консультациям</w:t>
      </w:r>
      <w:r>
        <w:rPr>
          <w:spacing w:val="-5"/>
          <w:sz w:val="23"/>
        </w:rPr>
        <w:t xml:space="preserve"> </w:t>
      </w:r>
      <w:r>
        <w:rPr>
          <w:sz w:val="23"/>
        </w:rPr>
        <w:t>по</w:t>
      </w:r>
      <w:r>
        <w:rPr>
          <w:spacing w:val="-7"/>
          <w:sz w:val="23"/>
        </w:rPr>
        <w:t xml:space="preserve"> </w:t>
      </w:r>
      <w:r>
        <w:rPr>
          <w:sz w:val="23"/>
        </w:rPr>
        <w:t>вопросам</w:t>
      </w:r>
      <w:r>
        <w:rPr>
          <w:spacing w:val="-4"/>
          <w:sz w:val="23"/>
        </w:rPr>
        <w:t xml:space="preserve"> </w:t>
      </w:r>
      <w:r>
        <w:rPr>
          <w:sz w:val="23"/>
        </w:rPr>
        <w:t>выбора профиля,</w:t>
      </w:r>
      <w:r>
        <w:rPr>
          <w:spacing w:val="-2"/>
          <w:sz w:val="23"/>
        </w:rPr>
        <w:t xml:space="preserve"> </w:t>
      </w:r>
      <w:r>
        <w:rPr>
          <w:sz w:val="23"/>
        </w:rPr>
        <w:t>с учетом</w:t>
      </w:r>
      <w:r>
        <w:rPr>
          <w:spacing w:val="-4"/>
          <w:sz w:val="23"/>
        </w:rPr>
        <w:t xml:space="preserve"> </w:t>
      </w:r>
      <w:r>
        <w:rPr>
          <w:sz w:val="23"/>
        </w:rPr>
        <w:t>возрастных особенностей учащихся,</w:t>
      </w:r>
      <w:r>
        <w:rPr>
          <w:spacing w:val="-2"/>
          <w:sz w:val="23"/>
        </w:rPr>
        <w:t xml:space="preserve"> </w:t>
      </w:r>
      <w:r>
        <w:rPr>
          <w:sz w:val="23"/>
        </w:rPr>
        <w:t>проведение курса внеурочной деятельности «Тропинки к профессии» (1-4 кл.), активное участие во всероссийском проекте «Билет в будущее». Сопровождение учащихся в рамках подготовки и сдачи государственной итоговой аттестации педагогических работников.</w:t>
      </w:r>
    </w:p>
    <w:p w14:paraId="22200FF9" w14:textId="77777777" w:rsidR="00641AE9" w:rsidRDefault="006C0ABF">
      <w:pPr>
        <w:spacing w:after="8"/>
        <w:ind w:left="230"/>
        <w:jc w:val="both"/>
        <w:rPr>
          <w:b/>
          <w:sz w:val="23"/>
        </w:rPr>
      </w:pPr>
      <w:r>
        <w:rPr>
          <w:b/>
          <w:sz w:val="23"/>
        </w:rPr>
        <w:t>Работа</w:t>
      </w:r>
      <w:r>
        <w:rPr>
          <w:b/>
          <w:spacing w:val="-5"/>
          <w:sz w:val="23"/>
        </w:rPr>
        <w:t xml:space="preserve"> </w:t>
      </w:r>
      <w:r>
        <w:rPr>
          <w:b/>
          <w:sz w:val="23"/>
        </w:rPr>
        <w:t>с</w:t>
      </w:r>
      <w:r>
        <w:rPr>
          <w:b/>
          <w:spacing w:val="-5"/>
          <w:sz w:val="23"/>
        </w:rPr>
        <w:t xml:space="preserve"> </w:t>
      </w:r>
      <w:r>
        <w:rPr>
          <w:b/>
          <w:spacing w:val="-2"/>
          <w:sz w:val="23"/>
        </w:rPr>
        <w:t>педагогами.</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2"/>
      </w:tblGrid>
      <w:tr w:rsidR="00641AE9" w14:paraId="1134932E" w14:textId="77777777">
        <w:trPr>
          <w:trHeight w:val="263"/>
        </w:trPr>
        <w:tc>
          <w:tcPr>
            <w:tcW w:w="10482" w:type="dxa"/>
          </w:tcPr>
          <w:p w14:paraId="43117EA7" w14:textId="77777777" w:rsidR="00641AE9" w:rsidRDefault="006C0ABF">
            <w:pPr>
              <w:pStyle w:val="TableParagraph"/>
              <w:spacing w:line="244" w:lineRule="exact"/>
              <w:ind w:left="8"/>
              <w:jc w:val="center"/>
              <w:rPr>
                <w:sz w:val="23"/>
              </w:rPr>
            </w:pPr>
            <w:r>
              <w:rPr>
                <w:sz w:val="23"/>
              </w:rPr>
              <w:t>Работа</w:t>
            </w:r>
            <w:r>
              <w:rPr>
                <w:spacing w:val="-2"/>
                <w:sz w:val="23"/>
              </w:rPr>
              <w:t xml:space="preserve"> </w:t>
            </w:r>
            <w:r>
              <w:rPr>
                <w:sz w:val="23"/>
              </w:rPr>
              <w:t>с</w:t>
            </w:r>
            <w:r>
              <w:rPr>
                <w:spacing w:val="-7"/>
                <w:sz w:val="23"/>
              </w:rPr>
              <w:t xml:space="preserve"> </w:t>
            </w:r>
            <w:r>
              <w:rPr>
                <w:sz w:val="23"/>
              </w:rPr>
              <w:t>педагогами</w:t>
            </w:r>
            <w:r>
              <w:rPr>
                <w:spacing w:val="-4"/>
                <w:sz w:val="23"/>
              </w:rPr>
              <w:t xml:space="preserve"> </w:t>
            </w:r>
            <w:r>
              <w:rPr>
                <w:sz w:val="23"/>
              </w:rPr>
              <w:t>направлена</w:t>
            </w:r>
            <w:r>
              <w:rPr>
                <w:spacing w:val="-6"/>
                <w:sz w:val="23"/>
              </w:rPr>
              <w:t xml:space="preserve"> </w:t>
            </w:r>
            <w:r>
              <w:rPr>
                <w:spacing w:val="-5"/>
                <w:sz w:val="23"/>
              </w:rPr>
              <w:t>на:</w:t>
            </w:r>
          </w:p>
        </w:tc>
      </w:tr>
      <w:tr w:rsidR="00641AE9" w14:paraId="59208B27" w14:textId="77777777">
        <w:trPr>
          <w:trHeight w:val="537"/>
        </w:trPr>
        <w:tc>
          <w:tcPr>
            <w:tcW w:w="10482" w:type="dxa"/>
          </w:tcPr>
          <w:p w14:paraId="28FEFC44" w14:textId="77777777" w:rsidR="00641AE9" w:rsidRDefault="006C0ABF">
            <w:pPr>
              <w:pStyle w:val="TableParagraph"/>
              <w:tabs>
                <w:tab w:val="left" w:pos="1524"/>
                <w:tab w:val="left" w:pos="2397"/>
                <w:tab w:val="left" w:pos="4243"/>
                <w:tab w:val="left" w:pos="5983"/>
                <w:tab w:val="left" w:pos="6434"/>
                <w:tab w:val="left" w:pos="7542"/>
                <w:tab w:val="left" w:pos="8539"/>
                <w:tab w:val="left" w:pos="8884"/>
              </w:tabs>
              <w:spacing w:line="237" w:lineRule="auto"/>
              <w:ind w:left="110" w:right="115"/>
            </w:pPr>
            <w:r>
              <w:rPr>
                <w:spacing w:val="-2"/>
              </w:rPr>
              <w:t>–повышение</w:t>
            </w:r>
            <w:r>
              <w:tab/>
            </w:r>
            <w:r>
              <w:rPr>
                <w:spacing w:val="-2"/>
              </w:rPr>
              <w:t>уровня</w:t>
            </w:r>
            <w:r>
              <w:tab/>
            </w:r>
            <w:r>
              <w:rPr>
                <w:spacing w:val="-2"/>
              </w:rPr>
              <w:t>психологической</w:t>
            </w:r>
            <w:r>
              <w:tab/>
            </w:r>
            <w:r>
              <w:rPr>
                <w:spacing w:val="-2"/>
              </w:rPr>
              <w:t>компетентности</w:t>
            </w:r>
            <w:r>
              <w:tab/>
            </w:r>
            <w:r>
              <w:rPr>
                <w:spacing w:val="-6"/>
              </w:rPr>
              <w:t>по</w:t>
            </w:r>
            <w:r>
              <w:tab/>
            </w:r>
            <w:r>
              <w:rPr>
                <w:spacing w:val="-2"/>
              </w:rPr>
              <w:t>вопросам</w:t>
            </w:r>
            <w:r>
              <w:tab/>
            </w:r>
            <w:r>
              <w:rPr>
                <w:spacing w:val="-2"/>
              </w:rPr>
              <w:t>учебной</w:t>
            </w:r>
            <w:r>
              <w:tab/>
            </w:r>
            <w:r>
              <w:rPr>
                <w:spacing w:val="-10"/>
              </w:rPr>
              <w:t>и</w:t>
            </w:r>
            <w:r>
              <w:tab/>
            </w:r>
            <w:r>
              <w:rPr>
                <w:spacing w:val="-2"/>
              </w:rPr>
              <w:t xml:space="preserve">педагогической </w:t>
            </w:r>
            <w:r>
              <w:t>деятельности, участие в создании условий, метапредметных и личностных результатов образования;</w:t>
            </w:r>
          </w:p>
        </w:tc>
      </w:tr>
      <w:tr w:rsidR="00641AE9" w14:paraId="6E757FA1" w14:textId="77777777">
        <w:trPr>
          <w:trHeight w:val="945"/>
        </w:trPr>
        <w:tc>
          <w:tcPr>
            <w:tcW w:w="10482" w:type="dxa"/>
          </w:tcPr>
          <w:p w14:paraId="508737D3" w14:textId="77777777" w:rsidR="00641AE9" w:rsidRDefault="006C0ABF">
            <w:pPr>
              <w:pStyle w:val="TableParagraph"/>
              <w:spacing w:line="242" w:lineRule="auto"/>
              <w:ind w:left="110" w:right="109"/>
              <w:jc w:val="both"/>
              <w:rPr>
                <w:sz w:val="23"/>
              </w:rPr>
            </w:pPr>
            <w:r>
              <w:rPr>
                <w:sz w:val="23"/>
              </w:rPr>
              <w:t>– консультирование по вопросам организации, выбора способов и методов построения педагогической деятельности с учётом возрастных и индивидуальных особенностей обучающихся (мотивирование, целеполагание, оценивание, организация и др.);</w:t>
            </w:r>
          </w:p>
        </w:tc>
      </w:tr>
      <w:tr w:rsidR="00641AE9" w14:paraId="6FD7ADE8" w14:textId="77777777">
        <w:trPr>
          <w:trHeight w:val="796"/>
        </w:trPr>
        <w:tc>
          <w:tcPr>
            <w:tcW w:w="10482" w:type="dxa"/>
          </w:tcPr>
          <w:p w14:paraId="2CAE257F" w14:textId="77777777" w:rsidR="00641AE9" w:rsidRDefault="006C0ABF">
            <w:pPr>
              <w:pStyle w:val="TableParagraph"/>
              <w:spacing w:line="240" w:lineRule="auto"/>
              <w:ind w:left="110" w:right="115"/>
              <w:rPr>
                <w:sz w:val="23"/>
              </w:rPr>
            </w:pPr>
            <w:r>
              <w:rPr>
                <w:sz w:val="23"/>
              </w:rPr>
              <w:t>–</w:t>
            </w:r>
            <w:r>
              <w:rPr>
                <w:spacing w:val="77"/>
                <w:sz w:val="23"/>
              </w:rPr>
              <w:t xml:space="preserve"> </w:t>
            </w:r>
            <w:r>
              <w:rPr>
                <w:sz w:val="23"/>
              </w:rPr>
              <w:t>консультирование</w:t>
            </w:r>
            <w:r>
              <w:rPr>
                <w:spacing w:val="75"/>
                <w:sz w:val="23"/>
              </w:rPr>
              <w:t xml:space="preserve"> </w:t>
            </w:r>
            <w:r>
              <w:rPr>
                <w:sz w:val="23"/>
              </w:rPr>
              <w:t>по</w:t>
            </w:r>
            <w:r>
              <w:rPr>
                <w:spacing w:val="72"/>
                <w:sz w:val="23"/>
              </w:rPr>
              <w:t xml:space="preserve"> </w:t>
            </w:r>
            <w:r>
              <w:rPr>
                <w:sz w:val="23"/>
              </w:rPr>
              <w:t>возникающим</w:t>
            </w:r>
            <w:r>
              <w:rPr>
                <w:spacing w:val="79"/>
                <w:sz w:val="23"/>
              </w:rPr>
              <w:t xml:space="preserve"> </w:t>
            </w:r>
            <w:r>
              <w:rPr>
                <w:sz w:val="23"/>
              </w:rPr>
              <w:t>у</w:t>
            </w:r>
            <w:r>
              <w:rPr>
                <w:spacing w:val="40"/>
                <w:sz w:val="23"/>
              </w:rPr>
              <w:t xml:space="preserve"> </w:t>
            </w:r>
            <w:r>
              <w:rPr>
                <w:sz w:val="23"/>
              </w:rPr>
              <w:t>педагогов</w:t>
            </w:r>
            <w:r>
              <w:rPr>
                <w:spacing w:val="78"/>
                <w:sz w:val="23"/>
              </w:rPr>
              <w:t xml:space="preserve"> </w:t>
            </w:r>
            <w:r>
              <w:rPr>
                <w:sz w:val="23"/>
              </w:rPr>
              <w:t>трудностям</w:t>
            </w:r>
            <w:r>
              <w:rPr>
                <w:spacing w:val="74"/>
                <w:sz w:val="23"/>
              </w:rPr>
              <w:t xml:space="preserve"> </w:t>
            </w:r>
            <w:r>
              <w:rPr>
                <w:sz w:val="23"/>
              </w:rPr>
              <w:t>в</w:t>
            </w:r>
            <w:r>
              <w:rPr>
                <w:spacing w:val="80"/>
                <w:sz w:val="23"/>
              </w:rPr>
              <w:t xml:space="preserve"> </w:t>
            </w:r>
            <w:r>
              <w:rPr>
                <w:sz w:val="23"/>
              </w:rPr>
              <w:t>обучении</w:t>
            </w:r>
            <w:r>
              <w:rPr>
                <w:spacing w:val="78"/>
                <w:sz w:val="23"/>
              </w:rPr>
              <w:t xml:space="preserve"> </w:t>
            </w:r>
            <w:r>
              <w:rPr>
                <w:sz w:val="23"/>
              </w:rPr>
              <w:t>отдельных</w:t>
            </w:r>
            <w:r>
              <w:rPr>
                <w:spacing w:val="80"/>
                <w:sz w:val="23"/>
              </w:rPr>
              <w:t xml:space="preserve"> </w:t>
            </w:r>
            <w:r>
              <w:rPr>
                <w:sz w:val="23"/>
              </w:rPr>
              <w:t>учащихся, выявлению</w:t>
            </w:r>
            <w:r>
              <w:rPr>
                <w:spacing w:val="53"/>
                <w:sz w:val="23"/>
              </w:rPr>
              <w:t xml:space="preserve"> </w:t>
            </w:r>
            <w:r>
              <w:rPr>
                <w:sz w:val="23"/>
              </w:rPr>
              <w:t>их</w:t>
            </w:r>
            <w:r>
              <w:rPr>
                <w:spacing w:val="57"/>
                <w:sz w:val="23"/>
              </w:rPr>
              <w:t xml:space="preserve"> </w:t>
            </w:r>
            <w:r>
              <w:rPr>
                <w:sz w:val="23"/>
              </w:rPr>
              <w:t>причин</w:t>
            </w:r>
            <w:r>
              <w:rPr>
                <w:spacing w:val="54"/>
                <w:sz w:val="23"/>
              </w:rPr>
              <w:t xml:space="preserve"> </w:t>
            </w:r>
            <w:r>
              <w:rPr>
                <w:sz w:val="23"/>
              </w:rPr>
              <w:t>и</w:t>
            </w:r>
            <w:r>
              <w:rPr>
                <w:spacing w:val="60"/>
                <w:sz w:val="23"/>
              </w:rPr>
              <w:t xml:space="preserve"> </w:t>
            </w:r>
            <w:r>
              <w:rPr>
                <w:sz w:val="23"/>
              </w:rPr>
              <w:t>способов</w:t>
            </w:r>
            <w:r>
              <w:rPr>
                <w:spacing w:val="59"/>
                <w:sz w:val="23"/>
              </w:rPr>
              <w:t xml:space="preserve"> </w:t>
            </w:r>
            <w:r>
              <w:rPr>
                <w:sz w:val="23"/>
              </w:rPr>
              <w:t>преодоления,</w:t>
            </w:r>
            <w:r>
              <w:rPr>
                <w:spacing w:val="57"/>
                <w:sz w:val="23"/>
              </w:rPr>
              <w:t xml:space="preserve"> </w:t>
            </w:r>
            <w:r>
              <w:rPr>
                <w:sz w:val="23"/>
              </w:rPr>
              <w:t>по</w:t>
            </w:r>
            <w:r>
              <w:rPr>
                <w:spacing w:val="52"/>
                <w:sz w:val="23"/>
              </w:rPr>
              <w:t xml:space="preserve"> </w:t>
            </w:r>
            <w:r>
              <w:rPr>
                <w:sz w:val="23"/>
              </w:rPr>
              <w:t>построению</w:t>
            </w:r>
            <w:r>
              <w:rPr>
                <w:spacing w:val="58"/>
                <w:sz w:val="23"/>
              </w:rPr>
              <w:t xml:space="preserve"> </w:t>
            </w:r>
            <w:r>
              <w:rPr>
                <w:sz w:val="23"/>
              </w:rPr>
              <w:t>индивидуальных</w:t>
            </w:r>
            <w:r>
              <w:rPr>
                <w:spacing w:val="57"/>
                <w:sz w:val="23"/>
              </w:rPr>
              <w:t xml:space="preserve"> </w:t>
            </w:r>
            <w:r>
              <w:rPr>
                <w:spacing w:val="-2"/>
                <w:sz w:val="23"/>
              </w:rPr>
              <w:t>образовательных</w:t>
            </w:r>
          </w:p>
          <w:p w14:paraId="2FE14318" w14:textId="77777777" w:rsidR="00641AE9" w:rsidRDefault="006C0ABF">
            <w:pPr>
              <w:pStyle w:val="TableParagraph"/>
              <w:spacing w:line="252" w:lineRule="exact"/>
              <w:ind w:left="110"/>
              <w:rPr>
                <w:sz w:val="23"/>
              </w:rPr>
            </w:pPr>
            <w:r>
              <w:rPr>
                <w:spacing w:val="-2"/>
                <w:sz w:val="23"/>
              </w:rPr>
              <w:t>маршрутов.</w:t>
            </w:r>
          </w:p>
        </w:tc>
      </w:tr>
    </w:tbl>
    <w:p w14:paraId="40379458" w14:textId="77777777" w:rsidR="00641AE9" w:rsidRDefault="00641AE9">
      <w:pPr>
        <w:pStyle w:val="a3"/>
        <w:spacing w:before="35"/>
        <w:ind w:left="0"/>
        <w:jc w:val="left"/>
        <w:rPr>
          <w:b/>
          <w:sz w:val="23"/>
        </w:rPr>
      </w:pPr>
    </w:p>
    <w:p w14:paraId="2F42BF93" w14:textId="77777777" w:rsidR="00641AE9" w:rsidRDefault="006C0ABF">
      <w:pPr>
        <w:spacing w:line="262" w:lineRule="exact"/>
        <w:ind w:left="230"/>
        <w:jc w:val="both"/>
        <w:rPr>
          <w:b/>
          <w:sz w:val="23"/>
        </w:rPr>
      </w:pPr>
      <w:r>
        <w:rPr>
          <w:b/>
          <w:sz w:val="23"/>
        </w:rPr>
        <w:t>Работа</w:t>
      </w:r>
      <w:r>
        <w:rPr>
          <w:b/>
          <w:spacing w:val="-5"/>
          <w:sz w:val="23"/>
        </w:rPr>
        <w:t xml:space="preserve"> </w:t>
      </w:r>
      <w:r>
        <w:rPr>
          <w:b/>
          <w:sz w:val="23"/>
        </w:rPr>
        <w:t>с</w:t>
      </w:r>
      <w:r>
        <w:rPr>
          <w:b/>
          <w:spacing w:val="-5"/>
          <w:sz w:val="23"/>
        </w:rPr>
        <w:t xml:space="preserve"> </w:t>
      </w:r>
      <w:r>
        <w:rPr>
          <w:b/>
          <w:spacing w:val="-2"/>
          <w:sz w:val="23"/>
        </w:rPr>
        <w:t>родителями.</w:t>
      </w:r>
    </w:p>
    <w:p w14:paraId="2EBC2872" w14:textId="6893CFF8" w:rsidR="00641AE9" w:rsidRDefault="006C0ABF">
      <w:pPr>
        <w:ind w:left="230" w:right="630"/>
        <w:jc w:val="both"/>
        <w:rPr>
          <w:sz w:val="23"/>
        </w:rPr>
      </w:pPr>
      <w:r>
        <w:rPr>
          <w:sz w:val="23"/>
        </w:rPr>
        <w:t>Психологическое сопровождение родителей МБОУ «Ку</w:t>
      </w:r>
      <w:r w:rsidR="00520C63">
        <w:rPr>
          <w:sz w:val="23"/>
        </w:rPr>
        <w:t>тлушкинская</w:t>
      </w:r>
      <w:r>
        <w:rPr>
          <w:sz w:val="23"/>
        </w:rPr>
        <w:t xml:space="preserve"> ООШ» основывается на психологической и диагностической модели: Психологическая модель используется тогда, когда причины трудностей ребёнка лежат в области общения, личностных особенностях членов семьи. Она предполагает анализ семейной ситуации, психодиагностику личности, диагностику семьи. Практическая помощь заключается в преодолении барьеров общения и выявлении причин его нарушений (консультативное и профилактическое направление)</w:t>
      </w:r>
      <w:r>
        <w:rPr>
          <w:spacing w:val="40"/>
          <w:sz w:val="23"/>
        </w:rPr>
        <w:t xml:space="preserve"> </w:t>
      </w:r>
      <w:r>
        <w:rPr>
          <w:sz w:val="23"/>
        </w:rPr>
        <w:t>Диагностическая модель</w:t>
      </w:r>
      <w:r>
        <w:rPr>
          <w:spacing w:val="80"/>
          <w:sz w:val="23"/>
        </w:rPr>
        <w:t xml:space="preserve"> </w:t>
      </w:r>
      <w:r>
        <w:rPr>
          <w:sz w:val="23"/>
        </w:rPr>
        <w:t>основывается</w:t>
      </w:r>
      <w:r>
        <w:rPr>
          <w:spacing w:val="40"/>
          <w:sz w:val="23"/>
        </w:rPr>
        <w:t xml:space="preserve"> </w:t>
      </w:r>
      <w:r>
        <w:rPr>
          <w:sz w:val="23"/>
        </w:rPr>
        <w:t>на</w:t>
      </w:r>
      <w:r>
        <w:rPr>
          <w:spacing w:val="40"/>
          <w:sz w:val="23"/>
        </w:rPr>
        <w:t xml:space="preserve"> </w:t>
      </w:r>
      <w:r>
        <w:rPr>
          <w:sz w:val="23"/>
        </w:rPr>
        <w:t>предположении</w:t>
      </w:r>
      <w:r>
        <w:rPr>
          <w:spacing w:val="61"/>
          <w:sz w:val="23"/>
        </w:rPr>
        <w:t xml:space="preserve"> </w:t>
      </w:r>
      <w:r>
        <w:rPr>
          <w:sz w:val="23"/>
        </w:rPr>
        <w:t>дефицита</w:t>
      </w:r>
      <w:r>
        <w:rPr>
          <w:spacing w:val="40"/>
          <w:sz w:val="23"/>
        </w:rPr>
        <w:t xml:space="preserve"> </w:t>
      </w:r>
      <w:r>
        <w:rPr>
          <w:sz w:val="23"/>
        </w:rPr>
        <w:t>у</w:t>
      </w:r>
      <w:r>
        <w:rPr>
          <w:spacing w:val="40"/>
          <w:sz w:val="23"/>
        </w:rPr>
        <w:t xml:space="preserve"> </w:t>
      </w:r>
      <w:r>
        <w:rPr>
          <w:sz w:val="23"/>
        </w:rPr>
        <w:t>родителей</w:t>
      </w:r>
      <w:r>
        <w:rPr>
          <w:spacing w:val="61"/>
          <w:sz w:val="23"/>
        </w:rPr>
        <w:t xml:space="preserve"> </w:t>
      </w:r>
      <w:r>
        <w:rPr>
          <w:sz w:val="23"/>
        </w:rPr>
        <w:t>специальных</w:t>
      </w:r>
      <w:r>
        <w:rPr>
          <w:spacing w:val="40"/>
          <w:sz w:val="23"/>
        </w:rPr>
        <w:t xml:space="preserve"> </w:t>
      </w:r>
      <w:r>
        <w:rPr>
          <w:sz w:val="23"/>
        </w:rPr>
        <w:t>знаний</w:t>
      </w:r>
      <w:r>
        <w:rPr>
          <w:spacing w:val="61"/>
          <w:sz w:val="23"/>
        </w:rPr>
        <w:t xml:space="preserve"> </w:t>
      </w:r>
      <w:r>
        <w:rPr>
          <w:sz w:val="23"/>
        </w:rPr>
        <w:t>о</w:t>
      </w:r>
      <w:r>
        <w:rPr>
          <w:spacing w:val="40"/>
          <w:sz w:val="23"/>
        </w:rPr>
        <w:t xml:space="preserve"> </w:t>
      </w:r>
      <w:r>
        <w:rPr>
          <w:sz w:val="23"/>
        </w:rPr>
        <w:t>ребёнке</w:t>
      </w:r>
      <w:r>
        <w:rPr>
          <w:spacing w:val="40"/>
          <w:sz w:val="23"/>
        </w:rPr>
        <w:t xml:space="preserve"> </w:t>
      </w:r>
      <w:r>
        <w:rPr>
          <w:sz w:val="23"/>
        </w:rPr>
        <w:t>или</w:t>
      </w:r>
      <w:r>
        <w:rPr>
          <w:spacing w:val="40"/>
          <w:sz w:val="23"/>
        </w:rPr>
        <w:t xml:space="preserve"> </w:t>
      </w:r>
      <w:r>
        <w:rPr>
          <w:sz w:val="23"/>
        </w:rPr>
        <w:t>своей</w:t>
      </w:r>
    </w:p>
    <w:p w14:paraId="0368602E" w14:textId="77777777" w:rsidR="00641AE9" w:rsidRDefault="00641AE9">
      <w:pPr>
        <w:jc w:val="both"/>
        <w:rPr>
          <w:sz w:val="23"/>
        </w:rPr>
        <w:sectPr w:rsidR="00641AE9">
          <w:pgSz w:w="11910" w:h="16840"/>
          <w:pgMar w:top="480" w:right="160" w:bottom="280" w:left="620" w:header="720" w:footer="720" w:gutter="0"/>
          <w:cols w:space="720"/>
        </w:sectPr>
      </w:pPr>
    </w:p>
    <w:p w14:paraId="563E721E" w14:textId="77777777" w:rsidR="00641AE9" w:rsidRDefault="006C0ABF">
      <w:pPr>
        <w:spacing w:before="79" w:after="8"/>
        <w:ind w:left="230" w:right="635"/>
        <w:jc w:val="both"/>
        <w:rPr>
          <w:sz w:val="23"/>
        </w:rPr>
      </w:pPr>
      <w:r>
        <w:rPr>
          <w:sz w:val="23"/>
        </w:rPr>
        <w:lastRenderedPageBreak/>
        <w:t xml:space="preserve">семье. Объект диагностики – семья, а также дети и подростки с нарушениями и отклонениями в поведении. Диагностическое заключение может служить основанием для принятия организационного </w:t>
      </w:r>
      <w:r>
        <w:rPr>
          <w:spacing w:val="-2"/>
          <w:sz w:val="23"/>
        </w:rPr>
        <w:t>решения.</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2"/>
      </w:tblGrid>
      <w:tr w:rsidR="00641AE9" w14:paraId="6324D96A" w14:textId="77777777">
        <w:trPr>
          <w:trHeight w:val="277"/>
        </w:trPr>
        <w:tc>
          <w:tcPr>
            <w:tcW w:w="10482" w:type="dxa"/>
          </w:tcPr>
          <w:p w14:paraId="34ACC596" w14:textId="77777777" w:rsidR="00641AE9" w:rsidRDefault="006C0ABF">
            <w:pPr>
              <w:pStyle w:val="TableParagraph"/>
              <w:spacing w:line="258" w:lineRule="exact"/>
              <w:ind w:left="8" w:right="3"/>
              <w:jc w:val="center"/>
              <w:rPr>
                <w:sz w:val="24"/>
              </w:rPr>
            </w:pPr>
            <w:r>
              <w:rPr>
                <w:sz w:val="24"/>
              </w:rPr>
              <w:t>Работа</w:t>
            </w:r>
            <w:r>
              <w:rPr>
                <w:spacing w:val="-4"/>
                <w:sz w:val="24"/>
              </w:rPr>
              <w:t xml:space="preserve"> </w:t>
            </w:r>
            <w:r>
              <w:rPr>
                <w:sz w:val="24"/>
              </w:rPr>
              <w:t>с</w:t>
            </w:r>
            <w:r>
              <w:rPr>
                <w:spacing w:val="-3"/>
                <w:sz w:val="24"/>
              </w:rPr>
              <w:t xml:space="preserve"> </w:t>
            </w:r>
            <w:r>
              <w:rPr>
                <w:sz w:val="24"/>
              </w:rPr>
              <w:t>родителями</w:t>
            </w:r>
            <w:r>
              <w:rPr>
                <w:spacing w:val="-6"/>
                <w:sz w:val="24"/>
              </w:rPr>
              <w:t xml:space="preserve"> </w:t>
            </w:r>
            <w:r>
              <w:rPr>
                <w:sz w:val="24"/>
              </w:rPr>
              <w:t>(законными</w:t>
            </w:r>
            <w:r>
              <w:rPr>
                <w:spacing w:val="-6"/>
                <w:sz w:val="24"/>
              </w:rPr>
              <w:t xml:space="preserve"> </w:t>
            </w:r>
            <w:r>
              <w:rPr>
                <w:sz w:val="24"/>
              </w:rPr>
              <w:t>представителями)</w:t>
            </w:r>
            <w:r>
              <w:rPr>
                <w:spacing w:val="-6"/>
                <w:sz w:val="24"/>
              </w:rPr>
              <w:t xml:space="preserve"> </w:t>
            </w:r>
            <w:r>
              <w:rPr>
                <w:sz w:val="24"/>
              </w:rPr>
              <w:t>направлена</w:t>
            </w:r>
            <w:r>
              <w:rPr>
                <w:spacing w:val="-7"/>
                <w:sz w:val="24"/>
              </w:rPr>
              <w:t xml:space="preserve"> </w:t>
            </w:r>
            <w:r>
              <w:rPr>
                <w:spacing w:val="-5"/>
                <w:sz w:val="24"/>
              </w:rPr>
              <w:t>на:</w:t>
            </w:r>
          </w:p>
        </w:tc>
      </w:tr>
      <w:tr w:rsidR="00641AE9" w14:paraId="18F2F86D" w14:textId="77777777">
        <w:trPr>
          <w:trHeight w:val="2208"/>
        </w:trPr>
        <w:tc>
          <w:tcPr>
            <w:tcW w:w="10482" w:type="dxa"/>
          </w:tcPr>
          <w:p w14:paraId="17B5B41E" w14:textId="77777777" w:rsidR="00641AE9" w:rsidRDefault="006C0ABF">
            <w:pPr>
              <w:pStyle w:val="TableParagraph"/>
              <w:spacing w:line="240" w:lineRule="auto"/>
              <w:ind w:left="110" w:right="108"/>
              <w:jc w:val="both"/>
              <w:rPr>
                <w:sz w:val="24"/>
              </w:rPr>
            </w:pPr>
            <w:r>
              <w:rPr>
                <w:sz w:val="24"/>
              </w:rPr>
              <w:t>–повышение уровня психологической компетентности родителей (законных представителей) по вопросам закономерностей и специфики протекания учебной деятельности, учебной мотивации, особенностей формирования предметных, метапредметных и личностных результатов</w:t>
            </w:r>
            <w:r>
              <w:rPr>
                <w:spacing w:val="80"/>
                <w:sz w:val="24"/>
              </w:rPr>
              <w:t xml:space="preserve"> </w:t>
            </w:r>
            <w:r>
              <w:rPr>
                <w:spacing w:val="-2"/>
                <w:sz w:val="24"/>
              </w:rPr>
              <w:t>образования;</w:t>
            </w:r>
          </w:p>
          <w:p w14:paraId="30CB98FF" w14:textId="77777777" w:rsidR="00641AE9" w:rsidRDefault="006C0ABF">
            <w:pPr>
              <w:pStyle w:val="TableParagraph"/>
              <w:spacing w:line="240" w:lineRule="auto"/>
              <w:ind w:left="110" w:right="96"/>
              <w:jc w:val="both"/>
              <w:rPr>
                <w:sz w:val="24"/>
              </w:rPr>
            </w:pPr>
            <w:r>
              <w:rPr>
                <w:sz w:val="24"/>
              </w:rPr>
              <w:t>– консультирование по вопросам выбора системы обучения, образовательного организации, профильного класса, развития у детей навыков организации собственной учебной деятельности, формирования</w:t>
            </w:r>
            <w:r>
              <w:rPr>
                <w:spacing w:val="80"/>
                <w:w w:val="150"/>
                <w:sz w:val="24"/>
              </w:rPr>
              <w:t xml:space="preserve"> </w:t>
            </w:r>
            <w:r>
              <w:rPr>
                <w:sz w:val="24"/>
              </w:rPr>
              <w:t>самооценки</w:t>
            </w:r>
            <w:r>
              <w:rPr>
                <w:spacing w:val="80"/>
                <w:w w:val="150"/>
                <w:sz w:val="24"/>
              </w:rPr>
              <w:t xml:space="preserve"> </w:t>
            </w:r>
            <w:r>
              <w:rPr>
                <w:sz w:val="24"/>
              </w:rPr>
              <w:t>результатов</w:t>
            </w:r>
            <w:r>
              <w:rPr>
                <w:spacing w:val="80"/>
                <w:w w:val="150"/>
                <w:sz w:val="24"/>
              </w:rPr>
              <w:t xml:space="preserve"> </w:t>
            </w:r>
            <w:r>
              <w:rPr>
                <w:sz w:val="24"/>
              </w:rPr>
              <w:t>учебной</w:t>
            </w:r>
            <w:r>
              <w:rPr>
                <w:spacing w:val="80"/>
                <w:w w:val="150"/>
                <w:sz w:val="24"/>
              </w:rPr>
              <w:t xml:space="preserve"> </w:t>
            </w:r>
            <w:r>
              <w:rPr>
                <w:sz w:val="24"/>
              </w:rPr>
              <w:t>деятельности,</w:t>
            </w:r>
            <w:r>
              <w:rPr>
                <w:spacing w:val="80"/>
                <w:w w:val="150"/>
                <w:sz w:val="24"/>
              </w:rPr>
              <w:t xml:space="preserve"> </w:t>
            </w:r>
            <w:r>
              <w:rPr>
                <w:sz w:val="24"/>
              </w:rPr>
              <w:t>построения</w:t>
            </w:r>
            <w:r>
              <w:rPr>
                <w:spacing w:val="80"/>
                <w:w w:val="150"/>
                <w:sz w:val="24"/>
              </w:rPr>
              <w:t xml:space="preserve"> </w:t>
            </w:r>
            <w:r>
              <w:rPr>
                <w:sz w:val="24"/>
              </w:rPr>
              <w:t>конструктивных</w:t>
            </w:r>
          </w:p>
          <w:p w14:paraId="0DB94E06" w14:textId="77777777" w:rsidR="00641AE9" w:rsidRDefault="006C0ABF">
            <w:pPr>
              <w:pStyle w:val="TableParagraph"/>
              <w:spacing w:line="261" w:lineRule="exact"/>
              <w:ind w:left="110"/>
              <w:jc w:val="both"/>
              <w:rPr>
                <w:sz w:val="24"/>
              </w:rPr>
            </w:pPr>
            <w:r>
              <w:rPr>
                <w:sz w:val="24"/>
              </w:rPr>
              <w:t>взаимоотношений,</w:t>
            </w:r>
            <w:r>
              <w:rPr>
                <w:spacing w:val="-8"/>
                <w:sz w:val="24"/>
              </w:rPr>
              <w:t xml:space="preserve"> </w:t>
            </w:r>
            <w:r>
              <w:rPr>
                <w:sz w:val="24"/>
              </w:rPr>
              <w:t>навыков</w:t>
            </w:r>
            <w:r>
              <w:rPr>
                <w:spacing w:val="-4"/>
                <w:sz w:val="24"/>
              </w:rPr>
              <w:t xml:space="preserve"> </w:t>
            </w:r>
            <w:r>
              <w:rPr>
                <w:spacing w:val="-2"/>
                <w:sz w:val="24"/>
              </w:rPr>
              <w:t>взаимопомощи;</w:t>
            </w:r>
          </w:p>
        </w:tc>
      </w:tr>
      <w:tr w:rsidR="00641AE9" w14:paraId="440824FD" w14:textId="77777777">
        <w:trPr>
          <w:trHeight w:val="945"/>
        </w:trPr>
        <w:tc>
          <w:tcPr>
            <w:tcW w:w="10482" w:type="dxa"/>
          </w:tcPr>
          <w:p w14:paraId="3C312293" w14:textId="77777777" w:rsidR="00641AE9" w:rsidRDefault="006C0ABF">
            <w:pPr>
              <w:pStyle w:val="TableParagraph"/>
              <w:spacing w:line="240" w:lineRule="auto"/>
              <w:ind w:left="110" w:right="103"/>
              <w:jc w:val="both"/>
              <w:rPr>
                <w:sz w:val="24"/>
              </w:rPr>
            </w:pPr>
            <w:r>
              <w:rPr>
                <w:sz w:val="24"/>
              </w:rPr>
              <w:t>– сопровождение формирования ценностных оснований самоопределения во время учебной и внеучебной деятельности,</w:t>
            </w:r>
            <w:r>
              <w:rPr>
                <w:spacing w:val="-2"/>
                <w:sz w:val="24"/>
              </w:rPr>
              <w:t xml:space="preserve"> </w:t>
            </w:r>
            <w:r>
              <w:rPr>
                <w:sz w:val="24"/>
              </w:rPr>
              <w:t>профилактику</w:t>
            </w:r>
            <w:r>
              <w:rPr>
                <w:spacing w:val="-4"/>
                <w:sz w:val="24"/>
              </w:rPr>
              <w:t xml:space="preserve"> </w:t>
            </w:r>
            <w:r>
              <w:rPr>
                <w:sz w:val="24"/>
              </w:rPr>
              <w:t>«выученной</w:t>
            </w:r>
            <w:r>
              <w:rPr>
                <w:spacing w:val="-3"/>
                <w:sz w:val="24"/>
              </w:rPr>
              <w:t xml:space="preserve"> </w:t>
            </w:r>
            <w:r>
              <w:rPr>
                <w:sz w:val="24"/>
              </w:rPr>
              <w:t>беспомощности», страха перед</w:t>
            </w:r>
            <w:r>
              <w:rPr>
                <w:spacing w:val="-2"/>
                <w:sz w:val="24"/>
              </w:rPr>
              <w:t xml:space="preserve"> </w:t>
            </w:r>
            <w:r>
              <w:rPr>
                <w:sz w:val="24"/>
              </w:rPr>
              <w:t>«двойками»</w:t>
            </w:r>
            <w:r>
              <w:rPr>
                <w:spacing w:val="-4"/>
                <w:sz w:val="24"/>
              </w:rPr>
              <w:t xml:space="preserve"> </w:t>
            </w:r>
            <w:r>
              <w:rPr>
                <w:sz w:val="24"/>
              </w:rPr>
              <w:t xml:space="preserve">и </w:t>
            </w:r>
            <w:r>
              <w:rPr>
                <w:spacing w:val="-4"/>
                <w:sz w:val="24"/>
              </w:rPr>
              <w:t>др.</w:t>
            </w:r>
          </w:p>
        </w:tc>
      </w:tr>
    </w:tbl>
    <w:p w14:paraId="077FD19C" w14:textId="77777777" w:rsidR="00641AE9" w:rsidRDefault="00641AE9">
      <w:pPr>
        <w:pStyle w:val="a3"/>
        <w:spacing w:before="40"/>
        <w:ind w:left="0"/>
        <w:jc w:val="left"/>
        <w:rPr>
          <w:sz w:val="23"/>
        </w:rPr>
      </w:pPr>
    </w:p>
    <w:p w14:paraId="4D98FD07" w14:textId="77777777" w:rsidR="00641AE9" w:rsidRDefault="006C0ABF">
      <w:pPr>
        <w:spacing w:after="39"/>
        <w:ind w:left="230"/>
        <w:jc w:val="both"/>
        <w:rPr>
          <w:b/>
        </w:rPr>
      </w:pPr>
      <w:r>
        <w:rPr>
          <w:b/>
        </w:rPr>
        <w:t>Взаимодействие</w:t>
      </w:r>
      <w:r>
        <w:rPr>
          <w:b/>
          <w:spacing w:val="-6"/>
        </w:rPr>
        <w:t xml:space="preserve"> </w:t>
      </w:r>
      <w:r>
        <w:rPr>
          <w:b/>
        </w:rPr>
        <w:t>с</w:t>
      </w:r>
      <w:r>
        <w:rPr>
          <w:b/>
          <w:spacing w:val="-4"/>
        </w:rPr>
        <w:t xml:space="preserve"> </w:t>
      </w:r>
      <w:r>
        <w:rPr>
          <w:b/>
          <w:spacing w:val="-2"/>
        </w:rPr>
        <w:t>администрацией</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2"/>
      </w:tblGrid>
      <w:tr w:rsidR="00641AE9" w14:paraId="2108C1BA" w14:textId="77777777">
        <w:trPr>
          <w:trHeight w:val="254"/>
        </w:trPr>
        <w:tc>
          <w:tcPr>
            <w:tcW w:w="10482" w:type="dxa"/>
          </w:tcPr>
          <w:p w14:paraId="012FC798" w14:textId="77777777" w:rsidR="00641AE9" w:rsidRDefault="006C0ABF">
            <w:pPr>
              <w:pStyle w:val="TableParagraph"/>
              <w:spacing w:line="234" w:lineRule="exact"/>
              <w:ind w:left="8" w:right="2"/>
              <w:jc w:val="center"/>
            </w:pPr>
            <w:r>
              <w:t>Работа</w:t>
            </w:r>
            <w:r>
              <w:rPr>
                <w:spacing w:val="-4"/>
              </w:rPr>
              <w:t xml:space="preserve"> </w:t>
            </w:r>
            <w:r>
              <w:t>с</w:t>
            </w:r>
            <w:r>
              <w:rPr>
                <w:spacing w:val="-12"/>
              </w:rPr>
              <w:t xml:space="preserve"> </w:t>
            </w:r>
            <w:r>
              <w:t>представителями</w:t>
            </w:r>
            <w:r>
              <w:rPr>
                <w:spacing w:val="-5"/>
              </w:rPr>
              <w:t xml:space="preserve"> </w:t>
            </w:r>
            <w:r>
              <w:t>администрации</w:t>
            </w:r>
            <w:r>
              <w:rPr>
                <w:spacing w:val="-8"/>
              </w:rPr>
              <w:t xml:space="preserve"> </w:t>
            </w:r>
            <w:r>
              <w:t>направлена</w:t>
            </w:r>
            <w:r>
              <w:rPr>
                <w:spacing w:val="-7"/>
              </w:rPr>
              <w:t xml:space="preserve"> </w:t>
            </w:r>
            <w:r>
              <w:rPr>
                <w:spacing w:val="-5"/>
              </w:rPr>
              <w:t>на:</w:t>
            </w:r>
          </w:p>
        </w:tc>
      </w:tr>
      <w:tr w:rsidR="00641AE9" w14:paraId="726EC970" w14:textId="77777777">
        <w:trPr>
          <w:trHeight w:val="1517"/>
        </w:trPr>
        <w:tc>
          <w:tcPr>
            <w:tcW w:w="10482" w:type="dxa"/>
          </w:tcPr>
          <w:p w14:paraId="67FCB630" w14:textId="77777777" w:rsidR="00641AE9" w:rsidRDefault="006C0ABF">
            <w:pPr>
              <w:pStyle w:val="TableParagraph"/>
              <w:spacing w:line="240" w:lineRule="auto"/>
              <w:ind w:left="110" w:right="101"/>
              <w:jc w:val="both"/>
            </w:pPr>
            <w:r>
              <w:t>-помощь в планировании и проектировании образовательной деятельности с учётом специфики образовательного организации, выработанных целевых ориентиров и запланированных результатов, возрастных и индивидуальных особенностей обучающихся; -определение и дифференциацию запросов и потребностей родителей (законных представителей), выступающих в качестве заказчиков образовательных услуг;</w:t>
            </w:r>
            <w:r>
              <w:rPr>
                <w:spacing w:val="24"/>
              </w:rPr>
              <w:t xml:space="preserve"> </w:t>
            </w:r>
            <w:r>
              <w:t>-</w:t>
            </w:r>
            <w:r>
              <w:rPr>
                <w:spacing w:val="24"/>
              </w:rPr>
              <w:t xml:space="preserve"> </w:t>
            </w:r>
            <w:r>
              <w:t>участие</w:t>
            </w:r>
            <w:r>
              <w:rPr>
                <w:spacing w:val="20"/>
              </w:rPr>
              <w:t xml:space="preserve"> </w:t>
            </w:r>
            <w:r>
              <w:t>и</w:t>
            </w:r>
            <w:r>
              <w:rPr>
                <w:spacing w:val="26"/>
              </w:rPr>
              <w:t xml:space="preserve"> </w:t>
            </w:r>
            <w:r>
              <w:t>помощь</w:t>
            </w:r>
            <w:r>
              <w:rPr>
                <w:spacing w:val="26"/>
              </w:rPr>
              <w:t xml:space="preserve"> </w:t>
            </w:r>
            <w:r>
              <w:t>в</w:t>
            </w:r>
            <w:r>
              <w:rPr>
                <w:spacing w:val="27"/>
              </w:rPr>
              <w:t xml:space="preserve"> </w:t>
            </w:r>
            <w:r>
              <w:t>подборе</w:t>
            </w:r>
            <w:r>
              <w:rPr>
                <w:spacing w:val="19"/>
              </w:rPr>
              <w:t xml:space="preserve"> </w:t>
            </w:r>
            <w:r>
              <w:t>эффективных</w:t>
            </w:r>
            <w:r>
              <w:rPr>
                <w:spacing w:val="26"/>
              </w:rPr>
              <w:t xml:space="preserve"> </w:t>
            </w:r>
            <w:r>
              <w:t>технологий,</w:t>
            </w:r>
            <w:r>
              <w:rPr>
                <w:spacing w:val="28"/>
              </w:rPr>
              <w:t xml:space="preserve"> </w:t>
            </w:r>
            <w:r>
              <w:t>создающих</w:t>
            </w:r>
            <w:r>
              <w:rPr>
                <w:spacing w:val="26"/>
              </w:rPr>
              <w:t xml:space="preserve"> </w:t>
            </w:r>
            <w:r>
              <w:t>комфортную</w:t>
            </w:r>
            <w:r>
              <w:rPr>
                <w:spacing w:val="24"/>
              </w:rPr>
              <w:t xml:space="preserve"> </w:t>
            </w:r>
            <w:r>
              <w:t>и</w:t>
            </w:r>
            <w:r>
              <w:rPr>
                <w:spacing w:val="27"/>
              </w:rPr>
              <w:t xml:space="preserve"> </w:t>
            </w:r>
            <w:r>
              <w:rPr>
                <w:spacing w:val="-2"/>
              </w:rPr>
              <w:t>развивающую</w:t>
            </w:r>
          </w:p>
          <w:p w14:paraId="64E64EED" w14:textId="77777777" w:rsidR="00641AE9" w:rsidRDefault="006C0ABF">
            <w:pPr>
              <w:pStyle w:val="TableParagraph"/>
              <w:spacing w:line="235" w:lineRule="exact"/>
              <w:ind w:left="110"/>
              <w:jc w:val="both"/>
            </w:pPr>
            <w:r>
              <w:t>атмосферу</w:t>
            </w:r>
            <w:r>
              <w:rPr>
                <w:spacing w:val="-10"/>
              </w:rPr>
              <w:t xml:space="preserve"> </w:t>
            </w:r>
            <w:r>
              <w:t>учебной</w:t>
            </w:r>
            <w:r>
              <w:rPr>
                <w:spacing w:val="-7"/>
              </w:rPr>
              <w:t xml:space="preserve"> </w:t>
            </w:r>
            <w:r>
              <w:t>деятельности,</w:t>
            </w:r>
            <w:r>
              <w:rPr>
                <w:spacing w:val="-5"/>
              </w:rPr>
              <w:t xml:space="preserve"> </w:t>
            </w:r>
            <w:r>
              <w:t>в</w:t>
            </w:r>
            <w:r>
              <w:rPr>
                <w:spacing w:val="-10"/>
              </w:rPr>
              <w:t xml:space="preserve"> </w:t>
            </w:r>
            <w:r>
              <w:t>разработке</w:t>
            </w:r>
            <w:r>
              <w:rPr>
                <w:spacing w:val="-14"/>
              </w:rPr>
              <w:t xml:space="preserve"> </w:t>
            </w:r>
            <w:r>
              <w:t>системы</w:t>
            </w:r>
            <w:r>
              <w:rPr>
                <w:spacing w:val="-7"/>
              </w:rPr>
              <w:t xml:space="preserve"> </w:t>
            </w:r>
            <w:r>
              <w:t>мониторинга</w:t>
            </w:r>
            <w:r>
              <w:rPr>
                <w:spacing w:val="-5"/>
              </w:rPr>
              <w:t xml:space="preserve"> </w:t>
            </w:r>
            <w:r>
              <w:t>образовательных</w:t>
            </w:r>
            <w:r>
              <w:rPr>
                <w:spacing w:val="-7"/>
              </w:rPr>
              <w:t xml:space="preserve"> </w:t>
            </w:r>
            <w:r>
              <w:rPr>
                <w:spacing w:val="-2"/>
              </w:rPr>
              <w:t>результатов</w:t>
            </w:r>
          </w:p>
        </w:tc>
      </w:tr>
    </w:tbl>
    <w:p w14:paraId="1F32CABF" w14:textId="77777777" w:rsidR="00641AE9" w:rsidRDefault="00641AE9">
      <w:pPr>
        <w:pStyle w:val="a3"/>
        <w:ind w:left="0"/>
        <w:jc w:val="left"/>
        <w:rPr>
          <w:b/>
          <w:sz w:val="22"/>
        </w:rPr>
      </w:pPr>
    </w:p>
    <w:p w14:paraId="7A98BB01" w14:textId="77777777" w:rsidR="00641AE9" w:rsidRDefault="00641AE9">
      <w:pPr>
        <w:pStyle w:val="a3"/>
        <w:ind w:left="0"/>
        <w:jc w:val="left"/>
        <w:rPr>
          <w:b/>
          <w:sz w:val="22"/>
        </w:rPr>
      </w:pPr>
    </w:p>
    <w:p w14:paraId="504B095A" w14:textId="77777777" w:rsidR="00641AE9" w:rsidRDefault="00641AE9">
      <w:pPr>
        <w:pStyle w:val="a3"/>
        <w:spacing w:before="150"/>
        <w:ind w:left="0"/>
        <w:jc w:val="left"/>
        <w:rPr>
          <w:b/>
          <w:sz w:val="22"/>
        </w:rPr>
      </w:pPr>
    </w:p>
    <w:p w14:paraId="69B2A26D" w14:textId="77777777" w:rsidR="00641AE9" w:rsidRDefault="006C0ABF">
      <w:pPr>
        <w:pStyle w:val="1"/>
        <w:spacing w:before="1" w:line="319" w:lineRule="exact"/>
        <w:ind w:left="3058"/>
        <w:jc w:val="both"/>
      </w:pPr>
      <w:r>
        <w:rPr>
          <w:spacing w:val="-2"/>
        </w:rPr>
        <w:t>Финансово-экономические</w:t>
      </w:r>
      <w:r>
        <w:rPr>
          <w:spacing w:val="16"/>
        </w:rPr>
        <w:t xml:space="preserve"> </w:t>
      </w:r>
      <w:r>
        <w:rPr>
          <w:spacing w:val="-2"/>
        </w:rPr>
        <w:t>условия.</w:t>
      </w:r>
    </w:p>
    <w:p w14:paraId="050E1C8C" w14:textId="77777777" w:rsidR="00641AE9" w:rsidRDefault="006C0ABF">
      <w:pPr>
        <w:pStyle w:val="a3"/>
        <w:ind w:right="634" w:firstLine="302"/>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w:t>
      </w:r>
    </w:p>
    <w:p w14:paraId="0969DE63" w14:textId="77777777" w:rsidR="00641AE9" w:rsidRDefault="006C0ABF">
      <w:pPr>
        <w:pStyle w:val="a3"/>
        <w:spacing w:before="2" w:line="237" w:lineRule="auto"/>
        <w:ind w:right="643" w:firstLine="364"/>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3D851FEE" w14:textId="77777777" w:rsidR="00641AE9" w:rsidRDefault="006C0ABF">
      <w:pPr>
        <w:pStyle w:val="a3"/>
        <w:spacing w:before="3"/>
        <w:ind w:right="635" w:firstLine="302"/>
      </w:pPr>
      <w:r>
        <w:t>Финансовое обеспечение реализации образовательной программы начального общего образования бюджетного учреждения осуществляется исходя из</w:t>
      </w:r>
      <w:r>
        <w:rPr>
          <w:spacing w:val="-1"/>
        </w:rPr>
        <w:t xml:space="preserve"> </w:t>
      </w:r>
      <w:r>
        <w:t>расходных</w:t>
      </w:r>
      <w:r>
        <w:rPr>
          <w:spacing w:val="-2"/>
        </w:rPr>
        <w:t xml:space="preserve"> </w:t>
      </w:r>
      <w:r>
        <w:t>обязательств на</w:t>
      </w:r>
      <w:r>
        <w:rPr>
          <w:spacing w:val="-3"/>
        </w:rPr>
        <w:t xml:space="preserve"> </w:t>
      </w:r>
      <w:r>
        <w:t>основе муниципального задания по оказанию муниципальных образовательных услуг.</w:t>
      </w:r>
    </w:p>
    <w:p w14:paraId="3726CE7E" w14:textId="77777777" w:rsidR="00641AE9" w:rsidRDefault="006C0ABF">
      <w:pPr>
        <w:pStyle w:val="a3"/>
        <w:ind w:right="629" w:firstLine="302"/>
      </w:pPr>
      <w: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w:t>
      </w:r>
      <w:r>
        <w:rPr>
          <w:spacing w:val="40"/>
        </w:rPr>
        <w:t xml:space="preserve"> </w:t>
      </w:r>
      <w:r>
        <w:t>осуществляется в соответствии с нормативами, определяемыми органами государственной власти субъектов Российской Федерации. 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 в сфере начального общего образования, дополнительного образования детей и взрослых, применяемых при расчёте объёма субсидии на финансовое обеспечение выполнения муниципального задания на оказание муниципальных услуг муниципальным учреждением.</w:t>
      </w:r>
    </w:p>
    <w:p w14:paraId="66CC9A3A" w14:textId="77777777" w:rsidR="00641AE9" w:rsidRDefault="006C0ABF">
      <w:pPr>
        <w:pStyle w:val="a3"/>
        <w:ind w:left="594"/>
      </w:pPr>
      <w:r>
        <w:t>Норматив</w:t>
      </w:r>
      <w:r>
        <w:rPr>
          <w:spacing w:val="25"/>
        </w:rPr>
        <w:t xml:space="preserve"> </w:t>
      </w:r>
      <w:r>
        <w:t>затрат</w:t>
      </w:r>
      <w:r>
        <w:rPr>
          <w:spacing w:val="27"/>
        </w:rPr>
        <w:t xml:space="preserve"> </w:t>
      </w:r>
      <w:r>
        <w:t>на</w:t>
      </w:r>
      <w:r>
        <w:rPr>
          <w:spacing w:val="26"/>
        </w:rPr>
        <w:t xml:space="preserve"> </w:t>
      </w:r>
      <w:r>
        <w:t>реализацию</w:t>
      </w:r>
      <w:r>
        <w:rPr>
          <w:spacing w:val="20"/>
        </w:rPr>
        <w:t xml:space="preserve"> </w:t>
      </w:r>
      <w:r>
        <w:t>образовательной</w:t>
      </w:r>
      <w:r>
        <w:rPr>
          <w:spacing w:val="27"/>
        </w:rPr>
        <w:t xml:space="preserve"> </w:t>
      </w:r>
      <w:r>
        <w:t>программы</w:t>
      </w:r>
      <w:r>
        <w:rPr>
          <w:spacing w:val="28"/>
        </w:rPr>
        <w:t xml:space="preserve"> </w:t>
      </w:r>
      <w:r>
        <w:t>начального</w:t>
      </w:r>
      <w:r>
        <w:rPr>
          <w:spacing w:val="26"/>
        </w:rPr>
        <w:t xml:space="preserve"> </w:t>
      </w:r>
      <w:r>
        <w:t>общего</w:t>
      </w:r>
      <w:r>
        <w:rPr>
          <w:spacing w:val="26"/>
        </w:rPr>
        <w:t xml:space="preserve"> </w:t>
      </w:r>
      <w:r>
        <w:rPr>
          <w:spacing w:val="-2"/>
        </w:rPr>
        <w:t>образования</w:t>
      </w:r>
    </w:p>
    <w:p w14:paraId="524596D5" w14:textId="77777777" w:rsidR="00641AE9" w:rsidRDefault="006C0ABF">
      <w:pPr>
        <w:pStyle w:val="a3"/>
        <w:spacing w:before="2"/>
        <w:ind w:right="638"/>
      </w:pPr>
      <w:r>
        <w:t>—</w:t>
      </w:r>
      <w:r>
        <w:rPr>
          <w:spacing w:val="-2"/>
        </w:rPr>
        <w:t xml:space="preserve"> </w:t>
      </w:r>
      <w:r>
        <w:t>гарантированный</w:t>
      </w:r>
      <w:r>
        <w:rPr>
          <w:spacing w:val="-1"/>
        </w:rPr>
        <w:t xml:space="preserve"> </w:t>
      </w:r>
      <w:r>
        <w:t>минимально допустимый</w:t>
      </w:r>
      <w:r>
        <w:rPr>
          <w:spacing w:val="-6"/>
        </w:rPr>
        <w:t xml:space="preserve"> </w:t>
      </w:r>
      <w:r>
        <w:t>объём</w:t>
      </w:r>
      <w:r>
        <w:rPr>
          <w:spacing w:val="-1"/>
        </w:rPr>
        <w:t xml:space="preserve"> </w:t>
      </w:r>
      <w:r>
        <w:t>финансовых</w:t>
      </w:r>
      <w:r>
        <w:rPr>
          <w:spacing w:val="-7"/>
        </w:rPr>
        <w:t xml:space="preserve"> </w:t>
      </w:r>
      <w:r>
        <w:t>средств</w:t>
      </w:r>
      <w:r>
        <w:rPr>
          <w:spacing w:val="-1"/>
        </w:rPr>
        <w:t xml:space="preserve"> </w:t>
      </w:r>
      <w:r>
        <w:t>в</w:t>
      </w:r>
      <w:r>
        <w:rPr>
          <w:spacing w:val="-5"/>
        </w:rPr>
        <w:t xml:space="preserve"> </w:t>
      </w:r>
      <w:r>
        <w:t>год</w:t>
      </w:r>
      <w:r>
        <w:rPr>
          <w:spacing w:val="-9"/>
        </w:rPr>
        <w:t xml:space="preserve"> </w:t>
      </w:r>
      <w:r>
        <w:t>в</w:t>
      </w:r>
      <w:r>
        <w:rPr>
          <w:spacing w:val="-1"/>
        </w:rPr>
        <w:t xml:space="preserve"> </w:t>
      </w:r>
      <w:r>
        <w:t>расчёте</w:t>
      </w:r>
      <w:r>
        <w:rPr>
          <w:spacing w:val="-3"/>
        </w:rPr>
        <w:t xml:space="preserve"> </w:t>
      </w:r>
      <w:r>
        <w:t>на</w:t>
      </w:r>
      <w:r>
        <w:rPr>
          <w:spacing w:val="-8"/>
        </w:rPr>
        <w:t xml:space="preserve"> </w:t>
      </w:r>
      <w:r>
        <w:t>одного обучающегося, необходимый для реализации образовательной программы начального общего образования, включая:</w:t>
      </w:r>
    </w:p>
    <w:p w14:paraId="52B85B92" w14:textId="77777777" w:rsidR="00641AE9" w:rsidRDefault="006C0ABF">
      <w:pPr>
        <w:pStyle w:val="a4"/>
        <w:numPr>
          <w:ilvl w:val="0"/>
          <w:numId w:val="5"/>
        </w:numPr>
        <w:tabs>
          <w:tab w:val="left" w:pos="507"/>
        </w:tabs>
        <w:spacing w:line="242" w:lineRule="auto"/>
        <w:ind w:right="639" w:firstLine="0"/>
        <w:jc w:val="both"/>
        <w:rPr>
          <w:sz w:val="24"/>
        </w:rPr>
      </w:pPr>
      <w:r>
        <w:rPr>
          <w:sz w:val="24"/>
        </w:rPr>
        <w:t>расходы на оплату труда работников, участвующих в разработке и реализации образовательной программы начального общего образования;</w:t>
      </w:r>
    </w:p>
    <w:p w14:paraId="059DC2FD" w14:textId="77777777" w:rsidR="00641AE9" w:rsidRDefault="006C0ABF">
      <w:pPr>
        <w:pStyle w:val="a4"/>
        <w:numPr>
          <w:ilvl w:val="0"/>
          <w:numId w:val="5"/>
        </w:numPr>
        <w:tabs>
          <w:tab w:val="left" w:pos="492"/>
        </w:tabs>
        <w:spacing w:line="271" w:lineRule="exact"/>
        <w:ind w:left="492" w:hanging="262"/>
        <w:jc w:val="both"/>
        <w:rPr>
          <w:sz w:val="24"/>
        </w:rPr>
      </w:pPr>
      <w:r>
        <w:rPr>
          <w:sz w:val="24"/>
        </w:rPr>
        <w:t>расходы</w:t>
      </w:r>
      <w:r>
        <w:rPr>
          <w:spacing w:val="-4"/>
          <w:sz w:val="24"/>
        </w:rPr>
        <w:t xml:space="preserve"> </w:t>
      </w:r>
      <w:r>
        <w:rPr>
          <w:sz w:val="24"/>
        </w:rPr>
        <w:t>на</w:t>
      </w:r>
      <w:r>
        <w:rPr>
          <w:spacing w:val="-9"/>
          <w:sz w:val="24"/>
        </w:rPr>
        <w:t xml:space="preserve"> </w:t>
      </w:r>
      <w:r>
        <w:rPr>
          <w:sz w:val="24"/>
        </w:rPr>
        <w:t>приобретение</w:t>
      </w:r>
      <w:r>
        <w:rPr>
          <w:spacing w:val="-3"/>
          <w:sz w:val="24"/>
        </w:rPr>
        <w:t xml:space="preserve"> </w:t>
      </w:r>
      <w:r>
        <w:rPr>
          <w:sz w:val="24"/>
        </w:rPr>
        <w:t>учебников</w:t>
      </w:r>
      <w:r>
        <w:rPr>
          <w:spacing w:val="-6"/>
          <w:sz w:val="24"/>
        </w:rPr>
        <w:t xml:space="preserve"> </w:t>
      </w:r>
      <w:r>
        <w:rPr>
          <w:sz w:val="24"/>
        </w:rPr>
        <w:t>и</w:t>
      </w:r>
      <w:r>
        <w:rPr>
          <w:spacing w:val="-2"/>
          <w:sz w:val="24"/>
        </w:rPr>
        <w:t xml:space="preserve"> </w:t>
      </w:r>
      <w:r>
        <w:rPr>
          <w:sz w:val="24"/>
        </w:rPr>
        <w:t>учебных</w:t>
      </w:r>
      <w:r>
        <w:rPr>
          <w:spacing w:val="-7"/>
          <w:sz w:val="24"/>
        </w:rPr>
        <w:t xml:space="preserve"> </w:t>
      </w:r>
      <w:r>
        <w:rPr>
          <w:sz w:val="24"/>
        </w:rPr>
        <w:t>пособий,</w:t>
      </w:r>
      <w:r>
        <w:rPr>
          <w:spacing w:val="-1"/>
          <w:sz w:val="24"/>
        </w:rPr>
        <w:t xml:space="preserve"> </w:t>
      </w:r>
      <w:r>
        <w:rPr>
          <w:sz w:val="24"/>
        </w:rPr>
        <w:t>средств</w:t>
      </w:r>
      <w:r>
        <w:rPr>
          <w:spacing w:val="-5"/>
          <w:sz w:val="24"/>
        </w:rPr>
        <w:t xml:space="preserve"> </w:t>
      </w:r>
      <w:r>
        <w:rPr>
          <w:spacing w:val="-2"/>
          <w:sz w:val="24"/>
        </w:rPr>
        <w:t>обучения;</w:t>
      </w:r>
    </w:p>
    <w:p w14:paraId="104E1A50" w14:textId="77777777" w:rsidR="00641AE9" w:rsidRDefault="00641AE9">
      <w:pPr>
        <w:spacing w:line="271" w:lineRule="exact"/>
        <w:jc w:val="both"/>
        <w:rPr>
          <w:sz w:val="24"/>
        </w:rPr>
        <w:sectPr w:rsidR="00641AE9">
          <w:pgSz w:w="11910" w:h="16840"/>
          <w:pgMar w:top="460" w:right="160" w:bottom="280" w:left="620" w:header="720" w:footer="720" w:gutter="0"/>
          <w:cols w:space="720"/>
        </w:sectPr>
      </w:pPr>
    </w:p>
    <w:p w14:paraId="1F541D98" w14:textId="77777777" w:rsidR="00641AE9" w:rsidRDefault="006C0ABF">
      <w:pPr>
        <w:pStyle w:val="a4"/>
        <w:numPr>
          <w:ilvl w:val="0"/>
          <w:numId w:val="5"/>
        </w:numPr>
        <w:tabs>
          <w:tab w:val="left" w:pos="492"/>
        </w:tabs>
        <w:spacing w:before="60" w:line="242" w:lineRule="auto"/>
        <w:ind w:right="646" w:firstLine="0"/>
        <w:jc w:val="both"/>
        <w:rPr>
          <w:sz w:val="24"/>
        </w:rPr>
      </w:pPr>
      <w:r>
        <w:rPr>
          <w:sz w:val="24"/>
        </w:rPr>
        <w:lastRenderedPageBreak/>
        <w:t>прочие</w:t>
      </w:r>
      <w:r>
        <w:rPr>
          <w:spacing w:val="-2"/>
          <w:sz w:val="24"/>
        </w:rPr>
        <w:t xml:space="preserve"> </w:t>
      </w:r>
      <w:r>
        <w:rPr>
          <w:sz w:val="24"/>
        </w:rPr>
        <w:t>расходы (за</w:t>
      </w:r>
      <w:r>
        <w:rPr>
          <w:spacing w:val="-7"/>
          <w:sz w:val="24"/>
        </w:rPr>
        <w:t xml:space="preserve"> </w:t>
      </w:r>
      <w:r>
        <w:rPr>
          <w:sz w:val="24"/>
        </w:rPr>
        <w:t>исключением расходов</w:t>
      </w:r>
      <w:r>
        <w:rPr>
          <w:spacing w:val="-4"/>
          <w:sz w:val="24"/>
        </w:rPr>
        <w:t xml:space="preserve"> </w:t>
      </w:r>
      <w:r>
        <w:rPr>
          <w:sz w:val="24"/>
        </w:rPr>
        <w:t>на</w:t>
      </w:r>
      <w:r>
        <w:rPr>
          <w:spacing w:val="-2"/>
          <w:sz w:val="24"/>
        </w:rPr>
        <w:t xml:space="preserve"> </w:t>
      </w:r>
      <w:r>
        <w:rPr>
          <w:sz w:val="24"/>
        </w:rPr>
        <w:t>содержание</w:t>
      </w:r>
      <w:r>
        <w:rPr>
          <w:spacing w:val="-2"/>
          <w:sz w:val="24"/>
        </w:rPr>
        <w:t xml:space="preserve"> </w:t>
      </w:r>
      <w:r>
        <w:rPr>
          <w:sz w:val="24"/>
        </w:rPr>
        <w:t>зданий</w:t>
      </w:r>
      <w:r>
        <w:rPr>
          <w:spacing w:val="-5"/>
          <w:sz w:val="24"/>
        </w:rPr>
        <w:t xml:space="preserve"> </w:t>
      </w:r>
      <w:r>
        <w:rPr>
          <w:sz w:val="24"/>
        </w:rPr>
        <w:t>и</w:t>
      </w:r>
      <w:r>
        <w:rPr>
          <w:spacing w:val="-5"/>
          <w:sz w:val="24"/>
        </w:rPr>
        <w:t xml:space="preserve"> </w:t>
      </w:r>
      <w:r>
        <w:rPr>
          <w:sz w:val="24"/>
        </w:rPr>
        <w:t>оплату</w:t>
      </w:r>
      <w:r>
        <w:rPr>
          <w:spacing w:val="-10"/>
          <w:sz w:val="24"/>
        </w:rPr>
        <w:t xml:space="preserve"> </w:t>
      </w:r>
      <w:r>
        <w:rPr>
          <w:sz w:val="24"/>
        </w:rPr>
        <w:t>коммунальных</w:t>
      </w:r>
      <w:r>
        <w:rPr>
          <w:spacing w:val="-1"/>
          <w:sz w:val="24"/>
        </w:rPr>
        <w:t xml:space="preserve"> </w:t>
      </w:r>
      <w:r>
        <w:rPr>
          <w:sz w:val="24"/>
        </w:rPr>
        <w:t>услуг, осуществляемых из местных бюджетов).</w:t>
      </w:r>
    </w:p>
    <w:p w14:paraId="79002256" w14:textId="77777777" w:rsidR="00641AE9" w:rsidRDefault="006C0ABF">
      <w:pPr>
        <w:pStyle w:val="a3"/>
        <w:ind w:right="633" w:firstLine="364"/>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w:t>
      </w:r>
      <w:r>
        <w:rPr>
          <w:spacing w:val="40"/>
        </w:rPr>
        <w:t xml:space="preserve"> </w:t>
      </w:r>
      <w: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w:t>
      </w:r>
      <w:r>
        <w:rPr>
          <w:spacing w:val="80"/>
        </w:rPr>
        <w:t xml:space="preserve"> </w:t>
      </w:r>
      <w:r>
        <w:t>(для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15324072" w14:textId="77777777" w:rsidR="00641AE9" w:rsidRDefault="006C0ABF">
      <w:pPr>
        <w:pStyle w:val="a3"/>
        <w:ind w:right="635" w:firstLine="302"/>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w:t>
      </w:r>
      <w:r>
        <w:rPr>
          <w:spacing w:val="40"/>
        </w:rPr>
        <w:t xml:space="preserve"> </w:t>
      </w:r>
      <w:r>
        <w:t>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43DF0AFD" w14:textId="77777777" w:rsidR="00641AE9" w:rsidRDefault="006C0ABF">
      <w:pPr>
        <w:pStyle w:val="a3"/>
        <w:ind w:right="634" w:firstLine="364"/>
      </w:pPr>
      <w: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5EB560E1" w14:textId="77777777" w:rsidR="00641AE9" w:rsidRDefault="006C0ABF">
      <w:pPr>
        <w:pStyle w:val="a3"/>
        <w:ind w:right="627" w:firstLine="302"/>
      </w:pPr>
      <w:r>
        <w:t>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работу</w:t>
      </w:r>
      <w:r>
        <w:rPr>
          <w:spacing w:val="-5"/>
        </w:rPr>
        <w:t xml:space="preserve"> </w:t>
      </w:r>
      <w:r>
        <w:t xml:space="preserve">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w:t>
      </w:r>
      <w:r>
        <w:rPr>
          <w:spacing w:val="-2"/>
        </w:rPr>
        <w:t>организации.</w:t>
      </w:r>
    </w:p>
    <w:p w14:paraId="6F5270D3" w14:textId="17F5C63F" w:rsidR="00641AE9" w:rsidRDefault="006C0ABF">
      <w:pPr>
        <w:pStyle w:val="a3"/>
        <w:ind w:right="635" w:firstLine="364"/>
      </w:pPr>
      <w:r>
        <w:t xml:space="preserve">В связи с требованиями ФГОС </w:t>
      </w:r>
      <w:r w:rsidR="00520C63">
        <w:t>О</w:t>
      </w:r>
      <w:r>
        <w:t>ОО при расчёте регионального норматива учитываются затраты рабочего времени педагогических</w:t>
      </w:r>
      <w:r>
        <w:rPr>
          <w:spacing w:val="-2"/>
        </w:rPr>
        <w:t xml:space="preserve"> </w:t>
      </w:r>
      <w:r>
        <w:t>работников</w:t>
      </w:r>
      <w:r>
        <w:rPr>
          <w:spacing w:val="-1"/>
        </w:rPr>
        <w:t xml:space="preserve"> </w:t>
      </w:r>
      <w:r>
        <w:t>образовательных</w:t>
      </w:r>
      <w:r>
        <w:rPr>
          <w:spacing w:val="-2"/>
        </w:rPr>
        <w:t xml:space="preserve"> </w:t>
      </w:r>
      <w:r>
        <w:t>организаций на урочную и внеурочную деятельность.</w:t>
      </w:r>
    </w:p>
    <w:p w14:paraId="48BF4DBB" w14:textId="77777777" w:rsidR="00641AE9" w:rsidRDefault="006C0ABF">
      <w:pPr>
        <w:pStyle w:val="a3"/>
        <w:ind w:right="623" w:firstLine="240"/>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w:t>
      </w:r>
      <w:r>
        <w:rPr>
          <w:spacing w:val="-2"/>
        </w:rPr>
        <w:t xml:space="preserve"> </w:t>
      </w:r>
      <w:r>
        <w:t>нормативами финансового обеспечения, определёнными</w:t>
      </w:r>
      <w:r>
        <w:rPr>
          <w:spacing w:val="-4"/>
        </w:rPr>
        <w:t xml:space="preserve"> </w:t>
      </w:r>
      <w:r>
        <w:t>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6E15DB2B" w14:textId="77777777" w:rsidR="00641AE9" w:rsidRDefault="006C0ABF">
      <w:pPr>
        <w:pStyle w:val="a3"/>
        <w:ind w:right="632" w:firstLine="244"/>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w:t>
      </w:r>
      <w:r>
        <w:rPr>
          <w:spacing w:val="-2"/>
        </w:rPr>
        <w:t xml:space="preserve"> </w:t>
      </w:r>
      <w:r>
        <w:t>образования. В</w:t>
      </w:r>
      <w:r>
        <w:rPr>
          <w:spacing w:val="-4"/>
        </w:rPr>
        <w:t xml:space="preserve"> </w:t>
      </w:r>
      <w:r>
        <w:t>них</w:t>
      </w:r>
      <w:r>
        <w:rPr>
          <w:spacing w:val="-2"/>
        </w:rPr>
        <w:t xml:space="preserve"> </w:t>
      </w:r>
      <w:r>
        <w:t>включаются: динамика учебных</w:t>
      </w:r>
      <w:r>
        <w:rPr>
          <w:spacing w:val="-2"/>
        </w:rPr>
        <w:t xml:space="preserve"> </w:t>
      </w:r>
      <w:r>
        <w:t>достижений</w:t>
      </w:r>
      <w:r>
        <w:rPr>
          <w:spacing w:val="-1"/>
        </w:rPr>
        <w:t xml:space="preserve"> </w:t>
      </w:r>
      <w:r>
        <w:t>обучающихся, активность их участия во внеурочной деятельности; использование педагогическими работниками современных</w:t>
      </w:r>
      <w:r>
        <w:rPr>
          <w:spacing w:val="40"/>
        </w:rPr>
        <w:t xml:space="preserve">  </w:t>
      </w:r>
      <w:r>
        <w:t>педагогических</w:t>
      </w:r>
      <w:r>
        <w:rPr>
          <w:spacing w:val="40"/>
        </w:rPr>
        <w:t xml:space="preserve">  </w:t>
      </w:r>
      <w:r>
        <w:t>технологий,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здоровьесберегающих;</w:t>
      </w:r>
      <w:r>
        <w:rPr>
          <w:spacing w:val="40"/>
        </w:rPr>
        <w:t xml:space="preserve">  </w:t>
      </w:r>
      <w:r>
        <w:t>участие</w:t>
      </w:r>
      <w:r>
        <w:rPr>
          <w:spacing w:val="40"/>
        </w:rPr>
        <w:t xml:space="preserve">  </w:t>
      </w:r>
      <w:r>
        <w:t>в</w:t>
      </w:r>
    </w:p>
    <w:p w14:paraId="5785F176" w14:textId="77777777" w:rsidR="00641AE9" w:rsidRDefault="00641AE9">
      <w:pPr>
        <w:sectPr w:rsidR="00641AE9">
          <w:pgSz w:w="11910" w:h="16840"/>
          <w:pgMar w:top="480" w:right="160" w:bottom="280" w:left="620" w:header="720" w:footer="720" w:gutter="0"/>
          <w:cols w:space="720"/>
        </w:sectPr>
      </w:pPr>
    </w:p>
    <w:p w14:paraId="488D2AFC" w14:textId="77777777" w:rsidR="00641AE9" w:rsidRDefault="006C0ABF">
      <w:pPr>
        <w:pStyle w:val="a3"/>
        <w:spacing w:before="60" w:line="242" w:lineRule="auto"/>
        <w:ind w:right="629"/>
      </w:pPr>
      <w:r>
        <w:lastRenderedPageBreak/>
        <w:t>методической работе, распространение передового педагогического опыта; повышение уровня профессионального мастерства и др.</w:t>
      </w:r>
    </w:p>
    <w:p w14:paraId="6AB6EDB2" w14:textId="77777777" w:rsidR="00641AE9" w:rsidRDefault="006C0ABF">
      <w:pPr>
        <w:pStyle w:val="a3"/>
        <w:spacing w:line="271" w:lineRule="exact"/>
        <w:ind w:left="532"/>
      </w:pPr>
      <w:r>
        <w:t>Образовательная</w:t>
      </w:r>
      <w:r>
        <w:rPr>
          <w:spacing w:val="-12"/>
        </w:rPr>
        <w:t xml:space="preserve"> </w:t>
      </w:r>
      <w:r>
        <w:t>организация</w:t>
      </w:r>
      <w:r>
        <w:rPr>
          <w:spacing w:val="-10"/>
        </w:rPr>
        <w:t xml:space="preserve"> </w:t>
      </w:r>
      <w:r>
        <w:t>самостоятельно</w:t>
      </w:r>
      <w:r>
        <w:rPr>
          <w:spacing w:val="-10"/>
        </w:rPr>
        <w:t xml:space="preserve"> </w:t>
      </w:r>
      <w:r>
        <w:rPr>
          <w:spacing w:val="-2"/>
        </w:rPr>
        <w:t>определяет:</w:t>
      </w:r>
    </w:p>
    <w:p w14:paraId="06C9B1F0" w14:textId="77777777" w:rsidR="00641AE9" w:rsidRDefault="006C0ABF">
      <w:pPr>
        <w:pStyle w:val="a4"/>
        <w:numPr>
          <w:ilvl w:val="0"/>
          <w:numId w:val="4"/>
        </w:numPr>
        <w:tabs>
          <w:tab w:val="left" w:pos="492"/>
        </w:tabs>
        <w:spacing w:before="2" w:line="275" w:lineRule="exact"/>
        <w:ind w:left="492" w:hanging="262"/>
        <w:jc w:val="both"/>
        <w:rPr>
          <w:sz w:val="24"/>
        </w:rPr>
      </w:pPr>
      <w:r>
        <w:rPr>
          <w:sz w:val="24"/>
        </w:rPr>
        <w:t>соотношение</w:t>
      </w:r>
      <w:r>
        <w:rPr>
          <w:spacing w:val="-6"/>
          <w:sz w:val="24"/>
        </w:rPr>
        <w:t xml:space="preserve"> </w:t>
      </w:r>
      <w:r>
        <w:rPr>
          <w:sz w:val="24"/>
        </w:rPr>
        <w:t>базовой</w:t>
      </w:r>
      <w:r>
        <w:rPr>
          <w:spacing w:val="-7"/>
          <w:sz w:val="24"/>
        </w:rPr>
        <w:t xml:space="preserve"> </w:t>
      </w:r>
      <w:r>
        <w:rPr>
          <w:sz w:val="24"/>
        </w:rPr>
        <w:t>и</w:t>
      </w:r>
      <w:r>
        <w:rPr>
          <w:spacing w:val="-6"/>
          <w:sz w:val="24"/>
        </w:rPr>
        <w:t xml:space="preserve"> </w:t>
      </w:r>
      <w:r>
        <w:rPr>
          <w:sz w:val="24"/>
        </w:rPr>
        <w:t>стимулирующей</w:t>
      </w:r>
      <w:r>
        <w:rPr>
          <w:spacing w:val="-2"/>
          <w:sz w:val="24"/>
        </w:rPr>
        <w:t xml:space="preserve"> </w:t>
      </w:r>
      <w:r>
        <w:rPr>
          <w:sz w:val="24"/>
        </w:rPr>
        <w:t>частей</w:t>
      </w:r>
      <w:r>
        <w:rPr>
          <w:spacing w:val="-3"/>
          <w:sz w:val="24"/>
        </w:rPr>
        <w:t xml:space="preserve"> </w:t>
      </w:r>
      <w:r>
        <w:rPr>
          <w:sz w:val="24"/>
        </w:rPr>
        <w:t>фонда</w:t>
      </w:r>
      <w:r>
        <w:rPr>
          <w:spacing w:val="-4"/>
          <w:sz w:val="24"/>
        </w:rPr>
        <w:t xml:space="preserve"> </w:t>
      </w:r>
      <w:r>
        <w:rPr>
          <w:sz w:val="24"/>
        </w:rPr>
        <w:t>оплаты</w:t>
      </w:r>
      <w:r>
        <w:rPr>
          <w:spacing w:val="-4"/>
          <w:sz w:val="24"/>
        </w:rPr>
        <w:t xml:space="preserve"> </w:t>
      </w:r>
      <w:r>
        <w:rPr>
          <w:spacing w:val="-2"/>
          <w:sz w:val="24"/>
        </w:rPr>
        <w:t>труда;</w:t>
      </w:r>
    </w:p>
    <w:p w14:paraId="02BC09BA" w14:textId="77777777" w:rsidR="00641AE9" w:rsidRDefault="006C0ABF">
      <w:pPr>
        <w:pStyle w:val="a4"/>
        <w:numPr>
          <w:ilvl w:val="0"/>
          <w:numId w:val="4"/>
        </w:numPr>
        <w:tabs>
          <w:tab w:val="left" w:pos="555"/>
        </w:tabs>
        <w:ind w:left="230" w:right="629" w:firstLine="0"/>
        <w:jc w:val="both"/>
        <w:rPr>
          <w:sz w:val="24"/>
        </w:rPr>
      </w:pPr>
      <w:r>
        <w:rPr>
          <w:sz w:val="24"/>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w:t>
      </w:r>
      <w:r>
        <w:rPr>
          <w:spacing w:val="-2"/>
          <w:sz w:val="24"/>
        </w:rPr>
        <w:t>персонала;</w:t>
      </w:r>
    </w:p>
    <w:p w14:paraId="02CDC744" w14:textId="77777777" w:rsidR="00641AE9" w:rsidRDefault="006C0ABF">
      <w:pPr>
        <w:pStyle w:val="a4"/>
        <w:numPr>
          <w:ilvl w:val="0"/>
          <w:numId w:val="4"/>
        </w:numPr>
        <w:tabs>
          <w:tab w:val="left" w:pos="492"/>
        </w:tabs>
        <w:spacing w:before="2" w:line="275" w:lineRule="exact"/>
        <w:ind w:left="492" w:hanging="262"/>
        <w:jc w:val="both"/>
        <w:rPr>
          <w:sz w:val="24"/>
        </w:rPr>
      </w:pPr>
      <w:r>
        <w:rPr>
          <w:sz w:val="24"/>
        </w:rPr>
        <w:t>соотношение</w:t>
      </w:r>
      <w:r>
        <w:rPr>
          <w:spacing w:val="-10"/>
          <w:sz w:val="24"/>
        </w:rPr>
        <w:t xml:space="preserve"> </w:t>
      </w:r>
      <w:r>
        <w:rPr>
          <w:sz w:val="24"/>
        </w:rPr>
        <w:t>общей</w:t>
      </w:r>
      <w:r>
        <w:rPr>
          <w:spacing w:val="-6"/>
          <w:sz w:val="24"/>
        </w:rPr>
        <w:t xml:space="preserve"> </w:t>
      </w:r>
      <w:r>
        <w:rPr>
          <w:sz w:val="24"/>
        </w:rPr>
        <w:t>и</w:t>
      </w:r>
      <w:r>
        <w:rPr>
          <w:spacing w:val="-5"/>
          <w:sz w:val="24"/>
        </w:rPr>
        <w:t xml:space="preserve"> </w:t>
      </w:r>
      <w:r>
        <w:rPr>
          <w:sz w:val="24"/>
        </w:rPr>
        <w:t>специальной</w:t>
      </w:r>
      <w:r>
        <w:rPr>
          <w:spacing w:val="-1"/>
          <w:sz w:val="24"/>
        </w:rPr>
        <w:t xml:space="preserve"> </w:t>
      </w:r>
      <w:r>
        <w:rPr>
          <w:sz w:val="24"/>
        </w:rPr>
        <w:t>частей</w:t>
      </w:r>
      <w:r>
        <w:rPr>
          <w:spacing w:val="-6"/>
          <w:sz w:val="24"/>
        </w:rPr>
        <w:t xml:space="preserve"> </w:t>
      </w:r>
      <w:r>
        <w:rPr>
          <w:sz w:val="24"/>
        </w:rPr>
        <w:t>внутри</w:t>
      </w:r>
      <w:r>
        <w:rPr>
          <w:spacing w:val="-1"/>
          <w:sz w:val="24"/>
        </w:rPr>
        <w:t xml:space="preserve"> </w:t>
      </w:r>
      <w:r>
        <w:rPr>
          <w:sz w:val="24"/>
        </w:rPr>
        <w:t>базовой</w:t>
      </w:r>
      <w:r>
        <w:rPr>
          <w:spacing w:val="-6"/>
          <w:sz w:val="24"/>
        </w:rPr>
        <w:t xml:space="preserve"> </w:t>
      </w:r>
      <w:r>
        <w:rPr>
          <w:sz w:val="24"/>
        </w:rPr>
        <w:t>части</w:t>
      </w:r>
      <w:r>
        <w:rPr>
          <w:spacing w:val="-1"/>
          <w:sz w:val="24"/>
        </w:rPr>
        <w:t xml:space="preserve"> </w:t>
      </w:r>
      <w:r>
        <w:rPr>
          <w:sz w:val="24"/>
        </w:rPr>
        <w:t>фонда</w:t>
      </w:r>
      <w:r>
        <w:rPr>
          <w:spacing w:val="-7"/>
          <w:sz w:val="24"/>
        </w:rPr>
        <w:t xml:space="preserve"> </w:t>
      </w:r>
      <w:r>
        <w:rPr>
          <w:sz w:val="24"/>
        </w:rPr>
        <w:t>оплаты</w:t>
      </w:r>
      <w:r>
        <w:rPr>
          <w:spacing w:val="-1"/>
          <w:sz w:val="24"/>
        </w:rPr>
        <w:t xml:space="preserve"> </w:t>
      </w:r>
      <w:r>
        <w:rPr>
          <w:spacing w:val="-2"/>
          <w:sz w:val="24"/>
        </w:rPr>
        <w:t>труда;</w:t>
      </w:r>
    </w:p>
    <w:p w14:paraId="2B623301" w14:textId="77777777" w:rsidR="00641AE9" w:rsidRDefault="006C0ABF">
      <w:pPr>
        <w:pStyle w:val="a4"/>
        <w:numPr>
          <w:ilvl w:val="0"/>
          <w:numId w:val="4"/>
        </w:numPr>
        <w:tabs>
          <w:tab w:val="left" w:pos="430"/>
        </w:tabs>
        <w:ind w:left="230" w:right="627" w:firstLine="0"/>
        <w:jc w:val="both"/>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 В распределении стимулирующей части фонда оплаты труда учитывается мнение коллегиальных органов управления образовательной организации.</w:t>
      </w:r>
    </w:p>
    <w:p w14:paraId="714B79C8" w14:textId="77777777" w:rsidR="00641AE9" w:rsidRDefault="006C0ABF">
      <w:pPr>
        <w:pStyle w:val="a3"/>
        <w:ind w:right="632" w:firstLine="302"/>
      </w:pPr>
      <w:r>
        <w:t>Календарный учебный график реализации образовательной программы, условия образовательной деятельности, включая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778BF0B4" w14:textId="77777777" w:rsidR="00641AE9" w:rsidRDefault="006C0ABF">
      <w:pPr>
        <w:pStyle w:val="a3"/>
        <w:ind w:right="634" w:firstLine="302"/>
      </w:pPr>
      <w:r>
        <w:t>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4E9E1DC1" w14:textId="77777777" w:rsidR="00641AE9" w:rsidRDefault="006C0ABF">
      <w:pPr>
        <w:pStyle w:val="a3"/>
        <w:spacing w:before="1"/>
        <w:ind w:right="634" w:firstLine="244"/>
      </w:pPr>
      <w:r>
        <w:t>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муниципального образования, связанные с оказанием муниципальной организацией, осуществляющей образовательнуюдеятельность,</w:t>
      </w:r>
      <w:r>
        <w:rPr>
          <w:spacing w:val="-2"/>
        </w:rPr>
        <w:t xml:space="preserve"> </w:t>
      </w:r>
      <w:r>
        <w:t>государственных услуг по реализации</w:t>
      </w:r>
      <w:r>
        <w:rPr>
          <w:spacing w:val="-3"/>
        </w:rPr>
        <w:t xml:space="preserve"> </w:t>
      </w:r>
      <w:r>
        <w:t>образовательных</w:t>
      </w:r>
      <w:r>
        <w:rPr>
          <w:spacing w:val="-1"/>
        </w:rPr>
        <w:t xml:space="preserve"> </w:t>
      </w:r>
      <w:r>
        <w:t>программ в соответствии с Федеральным законом «Об образовании в Российской Федерации» (ст. 2, п. 10).</w:t>
      </w:r>
    </w:p>
    <w:p w14:paraId="22E85267" w14:textId="77777777" w:rsidR="00641AE9" w:rsidRDefault="006C0ABF">
      <w:pPr>
        <w:pStyle w:val="a3"/>
        <w:ind w:right="634" w:firstLine="240"/>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45ADF25D" w14:textId="77777777" w:rsidR="00641AE9" w:rsidRDefault="00641AE9">
      <w:pPr>
        <w:pStyle w:val="a3"/>
        <w:spacing w:before="47"/>
        <w:ind w:left="0"/>
        <w:jc w:val="left"/>
      </w:pPr>
    </w:p>
    <w:p w14:paraId="3D37B56C" w14:textId="77777777" w:rsidR="00641AE9" w:rsidRDefault="006C0ABF">
      <w:pPr>
        <w:pStyle w:val="1"/>
        <w:spacing w:line="321" w:lineRule="exact"/>
        <w:ind w:left="230"/>
        <w:jc w:val="both"/>
      </w:pPr>
      <w:r>
        <w:rPr>
          <w:spacing w:val="-2"/>
        </w:rPr>
        <w:t>Информационно-методические</w:t>
      </w:r>
      <w:r>
        <w:rPr>
          <w:spacing w:val="15"/>
        </w:rPr>
        <w:t xml:space="preserve"> </w:t>
      </w:r>
      <w:r>
        <w:rPr>
          <w:spacing w:val="-2"/>
        </w:rPr>
        <w:t>условия</w:t>
      </w:r>
    </w:p>
    <w:p w14:paraId="1D37CFB2" w14:textId="39AF9F6E" w:rsidR="00641AE9" w:rsidRDefault="006C0ABF">
      <w:pPr>
        <w:pStyle w:val="2"/>
        <w:jc w:val="both"/>
      </w:pPr>
      <w:r>
        <w:t>Информационно-образовательная</w:t>
      </w:r>
      <w:r>
        <w:rPr>
          <w:spacing w:val="-6"/>
        </w:rPr>
        <w:t xml:space="preserve"> </w:t>
      </w:r>
      <w:r>
        <w:t>среда</w:t>
      </w:r>
      <w:r>
        <w:rPr>
          <w:spacing w:val="-1"/>
        </w:rPr>
        <w:t xml:space="preserve"> </w:t>
      </w:r>
      <w:r>
        <w:t>как</w:t>
      </w:r>
      <w:r>
        <w:rPr>
          <w:spacing w:val="-9"/>
        </w:rPr>
        <w:t xml:space="preserve"> </w:t>
      </w:r>
      <w:r>
        <w:t>условие</w:t>
      </w:r>
      <w:r>
        <w:rPr>
          <w:spacing w:val="-2"/>
        </w:rPr>
        <w:t xml:space="preserve"> </w:t>
      </w:r>
      <w:r>
        <w:t>реализации</w:t>
      </w:r>
      <w:r>
        <w:rPr>
          <w:spacing w:val="-5"/>
        </w:rPr>
        <w:t xml:space="preserve"> </w:t>
      </w:r>
      <w:r>
        <w:t>программы</w:t>
      </w:r>
      <w:r>
        <w:rPr>
          <w:spacing w:val="-6"/>
        </w:rPr>
        <w:t xml:space="preserve"> </w:t>
      </w:r>
      <w:r w:rsidR="00520C63">
        <w:rPr>
          <w:spacing w:val="-5"/>
        </w:rPr>
        <w:t>О</w:t>
      </w:r>
      <w:r>
        <w:rPr>
          <w:spacing w:val="-5"/>
        </w:rPr>
        <w:t>ОО</w:t>
      </w:r>
    </w:p>
    <w:p w14:paraId="0127A2E1" w14:textId="3DF261DC" w:rsidR="00641AE9" w:rsidRDefault="006C0ABF">
      <w:pPr>
        <w:pStyle w:val="a3"/>
        <w:ind w:right="630" w:firstLine="182"/>
      </w:pPr>
      <w:r>
        <w:t xml:space="preserve">В соответствии с требованиями ФГОС </w:t>
      </w:r>
      <w:r w:rsidR="00520C63">
        <w:t>О</w:t>
      </w:r>
      <w:r>
        <w:t xml:space="preserve">ОО реализация программы </w:t>
      </w:r>
      <w:r w:rsidR="00520C63">
        <w:t>основ</w:t>
      </w:r>
      <w:r>
        <w:t>ного общего образования обеспечивается современной информационно-образовательной средой</w:t>
      </w:r>
      <w:r>
        <w:rPr>
          <w:b/>
        </w:rPr>
        <w:t xml:space="preserve">. Под информационно-образовательной средой (ИОС) </w:t>
      </w:r>
      <w:r>
        <w:t>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14:paraId="68A04297" w14:textId="77777777" w:rsidR="00641AE9" w:rsidRDefault="006C0ABF">
      <w:pPr>
        <w:pStyle w:val="a3"/>
        <w:spacing w:line="275" w:lineRule="exact"/>
        <w:jc w:val="left"/>
      </w:pPr>
      <w:r>
        <w:t>Основными</w:t>
      </w:r>
      <w:r>
        <w:rPr>
          <w:spacing w:val="-2"/>
        </w:rPr>
        <w:t xml:space="preserve"> </w:t>
      </w:r>
      <w:r>
        <w:t>компонентами</w:t>
      </w:r>
      <w:r>
        <w:rPr>
          <w:spacing w:val="-6"/>
        </w:rPr>
        <w:t xml:space="preserve"> </w:t>
      </w:r>
      <w:r>
        <w:t>ИОС</w:t>
      </w:r>
      <w:r>
        <w:rPr>
          <w:spacing w:val="-4"/>
        </w:rPr>
        <w:t xml:space="preserve"> </w:t>
      </w:r>
      <w:r>
        <w:rPr>
          <w:spacing w:val="-2"/>
        </w:rPr>
        <w:t>являются:</w:t>
      </w:r>
    </w:p>
    <w:p w14:paraId="6727852E" w14:textId="77777777" w:rsidR="00641AE9" w:rsidRDefault="006C0ABF">
      <w:pPr>
        <w:pStyle w:val="a4"/>
        <w:numPr>
          <w:ilvl w:val="0"/>
          <w:numId w:val="3"/>
        </w:numPr>
        <w:tabs>
          <w:tab w:val="left" w:pos="435"/>
        </w:tabs>
        <w:spacing w:line="242" w:lineRule="auto"/>
        <w:ind w:right="636" w:firstLine="0"/>
        <w:rPr>
          <w:sz w:val="24"/>
        </w:rPr>
      </w:pPr>
      <w:r>
        <w:rPr>
          <w:sz w:val="24"/>
        </w:rPr>
        <w:t>учебно-методические</w:t>
      </w:r>
      <w:r>
        <w:rPr>
          <w:spacing w:val="-3"/>
          <w:sz w:val="24"/>
        </w:rPr>
        <w:t xml:space="preserve"> </w:t>
      </w:r>
      <w:r>
        <w:rPr>
          <w:sz w:val="24"/>
        </w:rPr>
        <w:t>комплекты</w:t>
      </w:r>
      <w:r>
        <w:rPr>
          <w:spacing w:val="-5"/>
          <w:sz w:val="24"/>
        </w:rPr>
        <w:t xml:space="preserve"> </w:t>
      </w:r>
      <w:r>
        <w:rPr>
          <w:sz w:val="24"/>
        </w:rPr>
        <w:t>по всем</w:t>
      </w:r>
      <w:r>
        <w:rPr>
          <w:spacing w:val="-6"/>
          <w:sz w:val="24"/>
        </w:rPr>
        <w:t xml:space="preserve"> </w:t>
      </w:r>
      <w:r>
        <w:rPr>
          <w:sz w:val="24"/>
        </w:rPr>
        <w:t>учебным</w:t>
      </w:r>
      <w:r>
        <w:rPr>
          <w:spacing w:val="-3"/>
          <w:sz w:val="24"/>
        </w:rPr>
        <w:t xml:space="preserve"> </w:t>
      </w:r>
      <w:r>
        <w:rPr>
          <w:sz w:val="24"/>
        </w:rPr>
        <w:t>предметам</w:t>
      </w:r>
      <w:r>
        <w:rPr>
          <w:spacing w:val="-3"/>
          <w:sz w:val="24"/>
        </w:rPr>
        <w:t xml:space="preserve"> </w:t>
      </w:r>
      <w:r>
        <w:rPr>
          <w:sz w:val="24"/>
        </w:rPr>
        <w:t>на</w:t>
      </w:r>
      <w:r>
        <w:rPr>
          <w:spacing w:val="-4"/>
          <w:sz w:val="24"/>
        </w:rPr>
        <w:t xml:space="preserve"> </w:t>
      </w:r>
      <w:r>
        <w:rPr>
          <w:sz w:val="24"/>
        </w:rPr>
        <w:t>языках</w:t>
      </w:r>
      <w:r>
        <w:rPr>
          <w:spacing w:val="-8"/>
          <w:sz w:val="24"/>
        </w:rPr>
        <w:t xml:space="preserve"> </w:t>
      </w:r>
      <w:r>
        <w:rPr>
          <w:sz w:val="24"/>
        </w:rPr>
        <w:t>обучения,</w:t>
      </w:r>
      <w:r>
        <w:rPr>
          <w:spacing w:val="-2"/>
          <w:sz w:val="24"/>
        </w:rPr>
        <w:t xml:space="preserve"> </w:t>
      </w:r>
      <w:r>
        <w:rPr>
          <w:sz w:val="24"/>
        </w:rPr>
        <w:t>определённых учредителем образовательной организации;</w:t>
      </w:r>
    </w:p>
    <w:p w14:paraId="722D1158" w14:textId="77777777" w:rsidR="00641AE9" w:rsidRDefault="006C0ABF">
      <w:pPr>
        <w:pStyle w:val="a4"/>
        <w:numPr>
          <w:ilvl w:val="0"/>
          <w:numId w:val="3"/>
        </w:numPr>
        <w:tabs>
          <w:tab w:val="left" w:pos="435"/>
        </w:tabs>
        <w:spacing w:line="242" w:lineRule="auto"/>
        <w:ind w:right="635" w:firstLine="0"/>
        <w:rPr>
          <w:sz w:val="24"/>
        </w:rPr>
      </w:pPr>
      <w:r>
        <w:rPr>
          <w:sz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14:paraId="45FF62CA" w14:textId="77777777" w:rsidR="00641AE9" w:rsidRDefault="006C0ABF">
      <w:pPr>
        <w:pStyle w:val="a4"/>
        <w:numPr>
          <w:ilvl w:val="0"/>
          <w:numId w:val="3"/>
        </w:numPr>
        <w:tabs>
          <w:tab w:val="left" w:pos="430"/>
        </w:tabs>
        <w:spacing w:line="242" w:lineRule="auto"/>
        <w:ind w:right="635" w:firstLine="0"/>
        <w:rPr>
          <w:sz w:val="24"/>
        </w:rPr>
      </w:pPr>
      <w:r>
        <w:rPr>
          <w:sz w:val="24"/>
        </w:rPr>
        <w:t>фонд</w:t>
      </w:r>
      <w:r>
        <w:rPr>
          <w:spacing w:val="40"/>
          <w:sz w:val="24"/>
        </w:rPr>
        <w:t xml:space="preserve"> </w:t>
      </w:r>
      <w:r>
        <w:rPr>
          <w:sz w:val="24"/>
        </w:rPr>
        <w:t>дополнительной</w:t>
      </w:r>
      <w:r>
        <w:rPr>
          <w:spacing w:val="40"/>
          <w:sz w:val="24"/>
        </w:rPr>
        <w:t xml:space="preserve"> </w:t>
      </w:r>
      <w:r>
        <w:rPr>
          <w:sz w:val="24"/>
        </w:rPr>
        <w:t>литературы</w:t>
      </w:r>
      <w:r>
        <w:rPr>
          <w:spacing w:val="40"/>
          <w:sz w:val="24"/>
        </w:rPr>
        <w:t xml:space="preserve"> </w:t>
      </w:r>
      <w:r>
        <w:rPr>
          <w:sz w:val="24"/>
        </w:rPr>
        <w:t>(детская</w:t>
      </w:r>
      <w:r>
        <w:rPr>
          <w:spacing w:val="40"/>
          <w:sz w:val="24"/>
        </w:rPr>
        <w:t xml:space="preserve"> </w:t>
      </w:r>
      <w:r>
        <w:rPr>
          <w:sz w:val="24"/>
        </w:rPr>
        <w:t>художественная</w:t>
      </w:r>
      <w:r>
        <w:rPr>
          <w:spacing w:val="40"/>
          <w:sz w:val="24"/>
        </w:rPr>
        <w:t xml:space="preserve"> </w:t>
      </w:r>
      <w:r>
        <w:rPr>
          <w:sz w:val="24"/>
        </w:rPr>
        <w:t>и</w:t>
      </w:r>
      <w:r>
        <w:rPr>
          <w:spacing w:val="40"/>
          <w:sz w:val="24"/>
        </w:rPr>
        <w:t xml:space="preserve"> </w:t>
      </w:r>
      <w:r>
        <w:rPr>
          <w:sz w:val="24"/>
        </w:rPr>
        <w:t>научно-популярная</w:t>
      </w:r>
      <w:r>
        <w:rPr>
          <w:spacing w:val="40"/>
          <w:sz w:val="24"/>
        </w:rPr>
        <w:t xml:space="preserve"> </w:t>
      </w:r>
      <w:r>
        <w:rPr>
          <w:sz w:val="24"/>
        </w:rPr>
        <w:t>литература, справочно-библиографические и периодические издания).</w:t>
      </w:r>
    </w:p>
    <w:p w14:paraId="717DC91B" w14:textId="77777777" w:rsidR="00641AE9" w:rsidRDefault="006C0ABF">
      <w:pPr>
        <w:pStyle w:val="a3"/>
        <w:ind w:right="628" w:firstLine="302"/>
      </w:pPr>
      <w:r>
        <w:t>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w:t>
      </w:r>
    </w:p>
    <w:p w14:paraId="0198F5F7" w14:textId="77777777" w:rsidR="00641AE9" w:rsidRDefault="00641AE9">
      <w:pPr>
        <w:sectPr w:rsidR="00641AE9">
          <w:pgSz w:w="11910" w:h="16840"/>
          <w:pgMar w:top="480" w:right="160" w:bottom="280" w:left="620" w:header="720" w:footer="720" w:gutter="0"/>
          <w:cols w:space="720"/>
        </w:sectPr>
      </w:pPr>
    </w:p>
    <w:p w14:paraId="6420C099" w14:textId="77777777" w:rsidR="00641AE9" w:rsidRDefault="006C0ABF">
      <w:pPr>
        <w:pStyle w:val="a3"/>
        <w:spacing w:before="60"/>
        <w:ind w:right="631"/>
      </w:pPr>
      <w:r>
        <w:lastRenderedPageBreak/>
        <w:t>обеспечивающие дистанционное взаимодействие всех участниковобразовательных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14:paraId="57898C71" w14:textId="77777777" w:rsidR="00641AE9" w:rsidRDefault="006C0ABF">
      <w:pPr>
        <w:pStyle w:val="a3"/>
        <w:spacing w:line="242" w:lineRule="auto"/>
        <w:ind w:right="637" w:firstLine="244"/>
      </w:pPr>
      <w:r>
        <w:t>Образовательная организация располагает службой технической поддержки ИКТ. Информационно-коммуникационные средства и технологии обеспечивают:</w:t>
      </w:r>
    </w:p>
    <w:p w14:paraId="52DDAEB4" w14:textId="3878C647" w:rsidR="00641AE9" w:rsidRDefault="006C0ABF">
      <w:pPr>
        <w:pStyle w:val="a4"/>
        <w:numPr>
          <w:ilvl w:val="0"/>
          <w:numId w:val="2"/>
        </w:numPr>
        <w:tabs>
          <w:tab w:val="left" w:pos="498"/>
        </w:tabs>
        <w:spacing w:line="242" w:lineRule="auto"/>
        <w:ind w:right="635" w:firstLine="0"/>
        <w:jc w:val="both"/>
        <w:rPr>
          <w:sz w:val="24"/>
        </w:rPr>
      </w:pPr>
      <w:r>
        <w:rPr>
          <w:sz w:val="24"/>
        </w:rPr>
        <w:t xml:space="preserve">достижение личностных, предметных и метапредметных результатов обучения при реализации требований ФГОС </w:t>
      </w:r>
      <w:r w:rsidR="00520C63">
        <w:rPr>
          <w:sz w:val="24"/>
        </w:rPr>
        <w:t>О</w:t>
      </w:r>
      <w:r>
        <w:rPr>
          <w:sz w:val="24"/>
        </w:rPr>
        <w:t>ОО;</w:t>
      </w:r>
    </w:p>
    <w:p w14:paraId="1D841F90" w14:textId="77777777" w:rsidR="00641AE9" w:rsidRDefault="006C0ABF">
      <w:pPr>
        <w:pStyle w:val="a4"/>
        <w:numPr>
          <w:ilvl w:val="0"/>
          <w:numId w:val="2"/>
        </w:numPr>
        <w:tabs>
          <w:tab w:val="left" w:pos="474"/>
        </w:tabs>
        <w:spacing w:line="271" w:lineRule="exact"/>
        <w:ind w:left="474" w:hanging="244"/>
        <w:jc w:val="both"/>
        <w:rPr>
          <w:sz w:val="24"/>
        </w:rPr>
      </w:pPr>
      <w:r>
        <w:rPr>
          <w:sz w:val="24"/>
        </w:rPr>
        <w:t>формирование</w:t>
      </w:r>
      <w:r>
        <w:rPr>
          <w:spacing w:val="-8"/>
          <w:sz w:val="24"/>
        </w:rPr>
        <w:t xml:space="preserve"> </w:t>
      </w:r>
      <w:r>
        <w:rPr>
          <w:sz w:val="24"/>
        </w:rPr>
        <w:t>функциональной</w:t>
      </w:r>
      <w:r>
        <w:rPr>
          <w:spacing w:val="-11"/>
          <w:sz w:val="24"/>
        </w:rPr>
        <w:t xml:space="preserve"> </w:t>
      </w:r>
      <w:r>
        <w:rPr>
          <w:spacing w:val="-2"/>
          <w:sz w:val="24"/>
        </w:rPr>
        <w:t>грамотности;</w:t>
      </w:r>
    </w:p>
    <w:p w14:paraId="70BB8790" w14:textId="77777777" w:rsidR="00641AE9" w:rsidRDefault="006C0ABF">
      <w:pPr>
        <w:pStyle w:val="a4"/>
        <w:numPr>
          <w:ilvl w:val="0"/>
          <w:numId w:val="2"/>
        </w:numPr>
        <w:tabs>
          <w:tab w:val="left" w:pos="565"/>
        </w:tabs>
        <w:spacing w:line="237" w:lineRule="auto"/>
        <w:ind w:right="640" w:firstLine="0"/>
        <w:jc w:val="both"/>
        <w:rPr>
          <w:sz w:val="24"/>
        </w:rPr>
      </w:pPr>
      <w:r>
        <w:rPr>
          <w:sz w:val="24"/>
        </w:rPr>
        <w:t xml:space="preserve">доступ к учебным планам, рабочим программам учебных предметов, курсов внеурочной </w:t>
      </w:r>
      <w:r>
        <w:rPr>
          <w:spacing w:val="-2"/>
          <w:sz w:val="24"/>
        </w:rPr>
        <w:t>деятельности;</w:t>
      </w:r>
    </w:p>
    <w:p w14:paraId="654C9E9D" w14:textId="77777777" w:rsidR="00641AE9" w:rsidRDefault="006C0ABF">
      <w:pPr>
        <w:pStyle w:val="a4"/>
        <w:numPr>
          <w:ilvl w:val="0"/>
          <w:numId w:val="2"/>
        </w:numPr>
        <w:tabs>
          <w:tab w:val="left" w:pos="483"/>
        </w:tabs>
        <w:spacing w:before="3"/>
        <w:ind w:right="638" w:firstLine="0"/>
        <w:jc w:val="both"/>
        <w:rPr>
          <w:sz w:val="24"/>
        </w:rPr>
      </w:pPr>
      <w:r>
        <w:rPr>
          <w:sz w:val="24"/>
        </w:rPr>
        <w:t>доступ к электронным</w:t>
      </w:r>
      <w:r>
        <w:rPr>
          <w:spacing w:val="-2"/>
          <w:sz w:val="24"/>
        </w:rPr>
        <w:t xml:space="preserve"> </w:t>
      </w:r>
      <w:r>
        <w:rPr>
          <w:sz w:val="24"/>
        </w:rPr>
        <w:t>образовательным</w:t>
      </w:r>
      <w:r>
        <w:rPr>
          <w:spacing w:val="-2"/>
          <w:sz w:val="24"/>
        </w:rPr>
        <w:t xml:space="preserve"> </w:t>
      </w:r>
      <w:r>
        <w:rPr>
          <w:sz w:val="24"/>
        </w:rPr>
        <w:t xml:space="preserve">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w:t>
      </w:r>
      <w:r>
        <w:rPr>
          <w:spacing w:val="-2"/>
          <w:sz w:val="24"/>
        </w:rPr>
        <w:t>Интернета);</w:t>
      </w:r>
    </w:p>
    <w:p w14:paraId="476DDE40" w14:textId="77777777" w:rsidR="00641AE9" w:rsidRDefault="006C0ABF">
      <w:pPr>
        <w:pStyle w:val="a4"/>
        <w:numPr>
          <w:ilvl w:val="0"/>
          <w:numId w:val="2"/>
        </w:numPr>
        <w:tabs>
          <w:tab w:val="left" w:pos="575"/>
        </w:tabs>
        <w:ind w:right="636" w:firstLine="0"/>
        <w:jc w:val="both"/>
        <w:rPr>
          <w:sz w:val="24"/>
        </w:rPr>
      </w:pPr>
      <w:r>
        <w:rPr>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14:paraId="5CF428B2" w14:textId="77777777" w:rsidR="00641AE9" w:rsidRDefault="006C0ABF">
      <w:pPr>
        <w:pStyle w:val="a4"/>
        <w:numPr>
          <w:ilvl w:val="0"/>
          <w:numId w:val="2"/>
        </w:numPr>
        <w:tabs>
          <w:tab w:val="left" w:pos="632"/>
        </w:tabs>
        <w:spacing w:line="242" w:lineRule="auto"/>
        <w:ind w:right="639" w:firstLine="0"/>
        <w:jc w:val="both"/>
        <w:rPr>
          <w:sz w:val="24"/>
        </w:rPr>
      </w:pPr>
      <w:r>
        <w:rPr>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1DCA20A3" w14:textId="77777777" w:rsidR="00641AE9" w:rsidRDefault="006C0ABF">
      <w:pPr>
        <w:pStyle w:val="a4"/>
        <w:numPr>
          <w:ilvl w:val="0"/>
          <w:numId w:val="2"/>
        </w:numPr>
        <w:tabs>
          <w:tab w:val="left" w:pos="651"/>
        </w:tabs>
        <w:spacing w:line="242" w:lineRule="auto"/>
        <w:ind w:right="630" w:firstLine="0"/>
        <w:jc w:val="both"/>
        <w:rPr>
          <w:sz w:val="24"/>
        </w:rPr>
      </w:pPr>
      <w:r>
        <w:rPr>
          <w:sz w:val="24"/>
        </w:rPr>
        <w:t xml:space="preserve">включение обучающихся в проектно-конструкторскую и поисково-исследовательскую </w:t>
      </w:r>
      <w:r>
        <w:rPr>
          <w:spacing w:val="-2"/>
          <w:sz w:val="24"/>
        </w:rPr>
        <w:t>деятельность;</w:t>
      </w:r>
    </w:p>
    <w:p w14:paraId="6E52DD3C" w14:textId="77777777" w:rsidR="00641AE9" w:rsidRDefault="006C0ABF">
      <w:pPr>
        <w:pStyle w:val="a4"/>
        <w:numPr>
          <w:ilvl w:val="0"/>
          <w:numId w:val="2"/>
        </w:numPr>
        <w:tabs>
          <w:tab w:val="left" w:pos="512"/>
        </w:tabs>
        <w:spacing w:line="242" w:lineRule="auto"/>
        <w:ind w:right="644" w:firstLine="0"/>
        <w:jc w:val="both"/>
        <w:rPr>
          <w:sz w:val="24"/>
        </w:rPr>
      </w:pPr>
      <w:r>
        <w:rPr>
          <w:sz w:val="24"/>
        </w:rPr>
        <w:t xml:space="preserve">проведение наблюдений и опытов, в том числе с использованием специального и цифрового </w:t>
      </w:r>
      <w:r>
        <w:rPr>
          <w:spacing w:val="-2"/>
          <w:sz w:val="24"/>
        </w:rPr>
        <w:t>оборудования;</w:t>
      </w:r>
    </w:p>
    <w:p w14:paraId="7BFE46B2" w14:textId="77777777" w:rsidR="00641AE9" w:rsidRDefault="006C0ABF">
      <w:pPr>
        <w:pStyle w:val="a4"/>
        <w:numPr>
          <w:ilvl w:val="0"/>
          <w:numId w:val="2"/>
        </w:numPr>
        <w:tabs>
          <w:tab w:val="left" w:pos="474"/>
        </w:tabs>
        <w:spacing w:line="271" w:lineRule="exact"/>
        <w:ind w:left="474" w:hanging="244"/>
        <w:jc w:val="both"/>
        <w:rPr>
          <w:sz w:val="24"/>
        </w:rPr>
      </w:pPr>
      <w:r>
        <w:rPr>
          <w:sz w:val="24"/>
        </w:rPr>
        <w:t>фиксацию</w:t>
      </w:r>
      <w:r>
        <w:rPr>
          <w:spacing w:val="-5"/>
          <w:sz w:val="24"/>
        </w:rPr>
        <w:t xml:space="preserve"> </w:t>
      </w:r>
      <w:r>
        <w:rPr>
          <w:sz w:val="24"/>
        </w:rPr>
        <w:t>и</w:t>
      </w:r>
      <w:r>
        <w:rPr>
          <w:spacing w:val="-6"/>
          <w:sz w:val="24"/>
        </w:rPr>
        <w:t xml:space="preserve"> </w:t>
      </w:r>
      <w:r>
        <w:rPr>
          <w:sz w:val="24"/>
        </w:rPr>
        <w:t>хранение</w:t>
      </w:r>
      <w:r>
        <w:rPr>
          <w:spacing w:val="-3"/>
          <w:sz w:val="24"/>
        </w:rPr>
        <w:t xml:space="preserve"> </w:t>
      </w:r>
      <w:r>
        <w:rPr>
          <w:sz w:val="24"/>
        </w:rPr>
        <w:t>информации</w:t>
      </w:r>
      <w:r>
        <w:rPr>
          <w:spacing w:val="-11"/>
          <w:sz w:val="24"/>
        </w:rPr>
        <w:t xml:space="preserve"> </w:t>
      </w:r>
      <w:r>
        <w:rPr>
          <w:sz w:val="24"/>
        </w:rPr>
        <w:t>о</w:t>
      </w:r>
      <w:r>
        <w:rPr>
          <w:spacing w:val="1"/>
          <w:sz w:val="24"/>
        </w:rPr>
        <w:t xml:space="preserve"> </w:t>
      </w:r>
      <w:r>
        <w:rPr>
          <w:sz w:val="24"/>
        </w:rPr>
        <w:t>ходе</w:t>
      </w:r>
      <w:r>
        <w:rPr>
          <w:spacing w:val="-8"/>
          <w:sz w:val="24"/>
        </w:rPr>
        <w:t xml:space="preserve"> </w:t>
      </w:r>
      <w:r>
        <w:rPr>
          <w:sz w:val="24"/>
        </w:rPr>
        <w:t>образовательного</w:t>
      </w:r>
      <w:r>
        <w:rPr>
          <w:spacing w:val="-2"/>
          <w:sz w:val="24"/>
        </w:rPr>
        <w:t xml:space="preserve"> процесса;</w:t>
      </w:r>
    </w:p>
    <w:p w14:paraId="64EB1D43" w14:textId="77777777" w:rsidR="00641AE9" w:rsidRDefault="006C0ABF">
      <w:pPr>
        <w:pStyle w:val="a4"/>
        <w:numPr>
          <w:ilvl w:val="0"/>
          <w:numId w:val="2"/>
        </w:numPr>
        <w:tabs>
          <w:tab w:val="left" w:pos="680"/>
        </w:tabs>
        <w:spacing w:line="237" w:lineRule="auto"/>
        <w:ind w:right="642" w:firstLine="0"/>
        <w:jc w:val="both"/>
        <w:rPr>
          <w:sz w:val="24"/>
        </w:rPr>
      </w:pPr>
      <w:r>
        <w:rPr>
          <w:sz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2ACE8442" w14:textId="77777777" w:rsidR="00641AE9" w:rsidRDefault="006C0ABF">
      <w:pPr>
        <w:pStyle w:val="a4"/>
        <w:numPr>
          <w:ilvl w:val="0"/>
          <w:numId w:val="2"/>
        </w:numPr>
        <w:tabs>
          <w:tab w:val="left" w:pos="594"/>
        </w:tabs>
        <w:spacing w:line="242" w:lineRule="auto"/>
        <w:ind w:right="632" w:firstLine="0"/>
        <w:jc w:val="both"/>
        <w:rPr>
          <w:sz w:val="24"/>
        </w:rPr>
      </w:pPr>
      <w:r>
        <w:rPr>
          <w:sz w:val="24"/>
        </w:rPr>
        <w:t>взаимодействие</w:t>
      </w:r>
      <w:r>
        <w:rPr>
          <w:spacing w:val="-7"/>
          <w:sz w:val="24"/>
        </w:rPr>
        <w:t xml:space="preserve"> </w:t>
      </w:r>
      <w:r>
        <w:rPr>
          <w:sz w:val="24"/>
        </w:rPr>
        <w:t>между</w:t>
      </w:r>
      <w:r>
        <w:rPr>
          <w:spacing w:val="-6"/>
          <w:sz w:val="24"/>
        </w:rPr>
        <w:t xml:space="preserve"> </w:t>
      </w:r>
      <w:r>
        <w:rPr>
          <w:sz w:val="24"/>
        </w:rPr>
        <w:t>участниками</w:t>
      </w:r>
      <w:r>
        <w:rPr>
          <w:spacing w:val="-5"/>
          <w:sz w:val="24"/>
        </w:rPr>
        <w:t xml:space="preserve"> </w:t>
      </w:r>
      <w:r>
        <w:rPr>
          <w:sz w:val="24"/>
        </w:rPr>
        <w:t>образовательного</w:t>
      </w:r>
      <w:r>
        <w:rPr>
          <w:spacing w:val="-2"/>
          <w:sz w:val="24"/>
        </w:rPr>
        <w:t xml:space="preserve"> </w:t>
      </w:r>
      <w:r>
        <w:rPr>
          <w:sz w:val="24"/>
        </w:rPr>
        <w:t>процесса,</w:t>
      </w:r>
      <w:r>
        <w:rPr>
          <w:spacing w:val="-4"/>
          <w:sz w:val="24"/>
        </w:rPr>
        <w:t xml:space="preserve"> </w:t>
      </w:r>
      <w:r>
        <w:rPr>
          <w:sz w:val="24"/>
        </w:rPr>
        <w:t>в</w:t>
      </w:r>
      <w:r>
        <w:rPr>
          <w:spacing w:val="-1"/>
          <w:sz w:val="24"/>
        </w:rPr>
        <w:t xml:space="preserve"> </w:t>
      </w:r>
      <w:r>
        <w:rPr>
          <w:sz w:val="24"/>
        </w:rPr>
        <w:t>том</w:t>
      </w:r>
      <w:r>
        <w:rPr>
          <w:spacing w:val="-4"/>
          <w:sz w:val="24"/>
        </w:rPr>
        <w:t xml:space="preserve"> </w:t>
      </w:r>
      <w:r>
        <w:rPr>
          <w:sz w:val="24"/>
        </w:rPr>
        <w:t>числе</w:t>
      </w:r>
      <w:r>
        <w:rPr>
          <w:spacing w:val="-3"/>
          <w:sz w:val="24"/>
        </w:rPr>
        <w:t xml:space="preserve"> </w:t>
      </w:r>
      <w:r>
        <w:rPr>
          <w:sz w:val="24"/>
        </w:rPr>
        <w:t>синхронное</w:t>
      </w:r>
      <w:r>
        <w:rPr>
          <w:spacing w:val="-3"/>
          <w:sz w:val="24"/>
        </w:rPr>
        <w:t xml:space="preserve"> </w:t>
      </w:r>
      <w:r>
        <w:rPr>
          <w:sz w:val="24"/>
        </w:rPr>
        <w:t>и(или) асинхронное взаимодействие посредством локальной сети и Интернета;</w:t>
      </w:r>
    </w:p>
    <w:p w14:paraId="4FB4A78D" w14:textId="77777777" w:rsidR="00641AE9" w:rsidRDefault="006C0ABF">
      <w:pPr>
        <w:pStyle w:val="a4"/>
        <w:numPr>
          <w:ilvl w:val="0"/>
          <w:numId w:val="2"/>
        </w:numPr>
        <w:tabs>
          <w:tab w:val="left" w:pos="594"/>
        </w:tabs>
        <w:spacing w:line="271" w:lineRule="exact"/>
        <w:ind w:left="594" w:hanging="364"/>
        <w:jc w:val="both"/>
        <w:rPr>
          <w:sz w:val="24"/>
        </w:rPr>
      </w:pPr>
      <w:r>
        <w:rPr>
          <w:sz w:val="24"/>
        </w:rPr>
        <w:t>формирование</w:t>
      </w:r>
      <w:r>
        <w:rPr>
          <w:spacing w:val="-12"/>
          <w:sz w:val="24"/>
        </w:rPr>
        <w:t xml:space="preserve"> </w:t>
      </w:r>
      <w:r>
        <w:rPr>
          <w:sz w:val="24"/>
        </w:rPr>
        <w:t>и</w:t>
      </w:r>
      <w:r>
        <w:rPr>
          <w:spacing w:val="-4"/>
          <w:sz w:val="24"/>
        </w:rPr>
        <w:t xml:space="preserve"> </w:t>
      </w:r>
      <w:r>
        <w:rPr>
          <w:sz w:val="24"/>
        </w:rPr>
        <w:t>хранение</w:t>
      </w:r>
      <w:r>
        <w:rPr>
          <w:spacing w:val="-5"/>
          <w:sz w:val="24"/>
        </w:rPr>
        <w:t xml:space="preserve"> </w:t>
      </w:r>
      <w:r>
        <w:rPr>
          <w:sz w:val="24"/>
        </w:rPr>
        <w:t>электронного</w:t>
      </w:r>
      <w:r>
        <w:rPr>
          <w:spacing w:val="-5"/>
          <w:sz w:val="24"/>
        </w:rPr>
        <w:t xml:space="preserve"> </w:t>
      </w:r>
      <w:r>
        <w:rPr>
          <w:sz w:val="24"/>
        </w:rPr>
        <w:t>портфолио</w:t>
      </w:r>
      <w:r>
        <w:rPr>
          <w:spacing w:val="-8"/>
          <w:sz w:val="24"/>
        </w:rPr>
        <w:t xml:space="preserve"> </w:t>
      </w:r>
      <w:r>
        <w:rPr>
          <w:spacing w:val="-2"/>
          <w:sz w:val="24"/>
        </w:rPr>
        <w:t>обучающегося.</w:t>
      </w:r>
    </w:p>
    <w:p w14:paraId="608CA250" w14:textId="3AA8A3F6" w:rsidR="00641AE9" w:rsidRDefault="006C0ABF">
      <w:pPr>
        <w:pStyle w:val="a3"/>
        <w:ind w:right="630" w:firstLine="244"/>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w:t>
      </w:r>
      <w:r w:rsidR="00520C63">
        <w:t>О</w:t>
      </w:r>
      <w:r>
        <w:t>ОО.</w:t>
      </w:r>
    </w:p>
    <w:p w14:paraId="0E3BCBF4" w14:textId="77777777" w:rsidR="00641AE9" w:rsidRDefault="00641AE9">
      <w:pPr>
        <w:pStyle w:val="a3"/>
        <w:spacing w:before="20"/>
        <w:ind w:left="0"/>
        <w:jc w:val="left"/>
      </w:pPr>
    </w:p>
    <w:p w14:paraId="209BB770" w14:textId="77777777" w:rsidR="00641AE9" w:rsidRDefault="006C0ABF">
      <w:pPr>
        <w:pStyle w:val="2"/>
        <w:spacing w:line="240" w:lineRule="auto"/>
        <w:jc w:val="both"/>
        <w:rPr>
          <w:b w:val="0"/>
        </w:rPr>
      </w:pPr>
      <w:r>
        <w:t>Требования</w:t>
      </w:r>
      <w:r>
        <w:rPr>
          <w:spacing w:val="21"/>
        </w:rPr>
        <w:t xml:space="preserve"> </w:t>
      </w:r>
      <w:r>
        <w:t>к</w:t>
      </w:r>
      <w:r>
        <w:rPr>
          <w:spacing w:val="24"/>
        </w:rPr>
        <w:t xml:space="preserve"> </w:t>
      </w:r>
      <w:r>
        <w:t>учебно-методическому</w:t>
      </w:r>
      <w:r>
        <w:rPr>
          <w:spacing w:val="24"/>
        </w:rPr>
        <w:t xml:space="preserve"> </w:t>
      </w:r>
      <w:r>
        <w:t>обеспечению</w:t>
      </w:r>
      <w:r>
        <w:rPr>
          <w:spacing w:val="22"/>
        </w:rPr>
        <w:t xml:space="preserve"> </w:t>
      </w:r>
      <w:r>
        <w:t>образовательной</w:t>
      </w:r>
      <w:r>
        <w:rPr>
          <w:spacing w:val="24"/>
        </w:rPr>
        <w:t xml:space="preserve"> </w:t>
      </w:r>
      <w:r>
        <w:t>деятельности</w:t>
      </w:r>
      <w:r>
        <w:rPr>
          <w:spacing w:val="28"/>
        </w:rPr>
        <w:t xml:space="preserve"> </w:t>
      </w:r>
      <w:r>
        <w:rPr>
          <w:b w:val="0"/>
          <w:spacing w:val="-2"/>
        </w:rPr>
        <w:t>включают:</w:t>
      </w:r>
    </w:p>
    <w:p w14:paraId="10D8FB83" w14:textId="77777777" w:rsidR="00641AE9" w:rsidRDefault="006C0ABF">
      <w:pPr>
        <w:pStyle w:val="a4"/>
        <w:numPr>
          <w:ilvl w:val="0"/>
          <w:numId w:val="1"/>
        </w:numPr>
        <w:tabs>
          <w:tab w:val="left" w:pos="492"/>
        </w:tabs>
        <w:spacing w:before="2" w:line="275" w:lineRule="exact"/>
        <w:ind w:left="492" w:hanging="262"/>
        <w:jc w:val="both"/>
        <w:rPr>
          <w:sz w:val="24"/>
        </w:rPr>
      </w:pPr>
      <w:r>
        <w:rPr>
          <w:sz w:val="24"/>
        </w:rPr>
        <w:t>параметры</w:t>
      </w:r>
      <w:r>
        <w:rPr>
          <w:spacing w:val="-7"/>
          <w:sz w:val="24"/>
        </w:rPr>
        <w:t xml:space="preserve"> </w:t>
      </w:r>
      <w:r>
        <w:rPr>
          <w:sz w:val="24"/>
        </w:rPr>
        <w:t>комплектности</w:t>
      </w:r>
      <w:r>
        <w:rPr>
          <w:spacing w:val="-10"/>
          <w:sz w:val="24"/>
        </w:rPr>
        <w:t xml:space="preserve"> </w:t>
      </w:r>
      <w:r>
        <w:rPr>
          <w:sz w:val="24"/>
        </w:rPr>
        <w:t>оснащения</w:t>
      </w:r>
      <w:r>
        <w:rPr>
          <w:spacing w:val="-8"/>
          <w:sz w:val="24"/>
        </w:rPr>
        <w:t xml:space="preserve"> </w:t>
      </w:r>
      <w:r>
        <w:rPr>
          <w:sz w:val="24"/>
        </w:rPr>
        <w:t>образовательной</w:t>
      </w:r>
      <w:r>
        <w:rPr>
          <w:spacing w:val="-6"/>
          <w:sz w:val="24"/>
        </w:rPr>
        <w:t xml:space="preserve"> </w:t>
      </w:r>
      <w:r>
        <w:rPr>
          <w:spacing w:val="-2"/>
          <w:sz w:val="24"/>
        </w:rPr>
        <w:t>организации;</w:t>
      </w:r>
    </w:p>
    <w:p w14:paraId="6F35906D" w14:textId="77777777" w:rsidR="00641AE9" w:rsidRDefault="006C0ABF">
      <w:pPr>
        <w:pStyle w:val="a4"/>
        <w:numPr>
          <w:ilvl w:val="0"/>
          <w:numId w:val="1"/>
        </w:numPr>
        <w:tabs>
          <w:tab w:val="left" w:pos="550"/>
        </w:tabs>
        <w:ind w:left="230" w:right="625" w:firstLine="0"/>
        <w:jc w:val="both"/>
        <w:rPr>
          <w:sz w:val="24"/>
        </w:rPr>
      </w:pPr>
      <w:r>
        <w:rPr>
          <w:sz w:val="24"/>
        </w:rPr>
        <w:t>параметры качества обеспечения образовательной деятельности. В МБОУ «Кубасская оош» созданы условия для использования электронных образовательных ресурсов во время уроков, а также во время подготовки к занятиям или подготовки исследовательских проектов в читальном зале</w:t>
      </w:r>
      <w:r>
        <w:rPr>
          <w:spacing w:val="-3"/>
          <w:sz w:val="24"/>
        </w:rPr>
        <w:t xml:space="preserve"> </w:t>
      </w:r>
      <w:r>
        <w:rPr>
          <w:sz w:val="24"/>
        </w:rPr>
        <w:t>библиотеки.</w:t>
      </w:r>
      <w:r>
        <w:rPr>
          <w:spacing w:val="-5"/>
          <w:sz w:val="24"/>
        </w:rPr>
        <w:t xml:space="preserve"> </w:t>
      </w:r>
      <w:r>
        <w:rPr>
          <w:sz w:val="24"/>
        </w:rPr>
        <w:t>Все</w:t>
      </w:r>
      <w:r>
        <w:rPr>
          <w:spacing w:val="-3"/>
          <w:sz w:val="24"/>
        </w:rPr>
        <w:t xml:space="preserve"> </w:t>
      </w:r>
      <w:r>
        <w:rPr>
          <w:sz w:val="24"/>
        </w:rPr>
        <w:t>учебные</w:t>
      </w:r>
      <w:r>
        <w:rPr>
          <w:spacing w:val="-3"/>
          <w:sz w:val="24"/>
        </w:rPr>
        <w:t xml:space="preserve"> </w:t>
      </w:r>
      <w:r>
        <w:rPr>
          <w:sz w:val="24"/>
        </w:rPr>
        <w:t>кабинеты, а</w:t>
      </w:r>
      <w:r>
        <w:rPr>
          <w:spacing w:val="-3"/>
          <w:sz w:val="24"/>
        </w:rPr>
        <w:t xml:space="preserve"> </w:t>
      </w:r>
      <w:r>
        <w:rPr>
          <w:sz w:val="24"/>
        </w:rPr>
        <w:t>также</w:t>
      </w:r>
      <w:r>
        <w:rPr>
          <w:spacing w:val="-3"/>
          <w:sz w:val="24"/>
        </w:rPr>
        <w:t xml:space="preserve"> </w:t>
      </w:r>
      <w:r>
        <w:rPr>
          <w:sz w:val="24"/>
        </w:rPr>
        <w:t>читальный</w:t>
      </w:r>
      <w:r>
        <w:rPr>
          <w:spacing w:val="-6"/>
          <w:sz w:val="24"/>
        </w:rPr>
        <w:t xml:space="preserve"> </w:t>
      </w:r>
      <w:r>
        <w:rPr>
          <w:sz w:val="24"/>
        </w:rPr>
        <w:t>зал</w:t>
      </w:r>
      <w:r>
        <w:rPr>
          <w:spacing w:val="-2"/>
          <w:sz w:val="24"/>
        </w:rPr>
        <w:t xml:space="preserve"> </w:t>
      </w:r>
      <w:r>
        <w:rPr>
          <w:sz w:val="24"/>
        </w:rPr>
        <w:t>библиотеки</w:t>
      </w:r>
      <w:r>
        <w:rPr>
          <w:spacing w:val="-1"/>
          <w:sz w:val="24"/>
        </w:rPr>
        <w:t xml:space="preserve"> </w:t>
      </w:r>
      <w:r>
        <w:rPr>
          <w:sz w:val="24"/>
        </w:rPr>
        <w:t>имеют</w:t>
      </w:r>
      <w:r>
        <w:rPr>
          <w:spacing w:val="-2"/>
          <w:sz w:val="24"/>
        </w:rPr>
        <w:t xml:space="preserve"> </w:t>
      </w:r>
      <w:r>
        <w:rPr>
          <w:sz w:val="24"/>
        </w:rPr>
        <w:t>точки</w:t>
      </w:r>
      <w:r>
        <w:rPr>
          <w:spacing w:val="-1"/>
          <w:sz w:val="24"/>
        </w:rPr>
        <w:t xml:space="preserve"> </w:t>
      </w:r>
      <w:r>
        <w:rPr>
          <w:sz w:val="24"/>
        </w:rPr>
        <w:t>доступа к информационно-коммуникационной сети Интернет, в библиотеке имеются CD диски к используемым учебникам.</w:t>
      </w:r>
    </w:p>
    <w:p w14:paraId="74F29C82" w14:textId="77777777" w:rsidR="00641AE9" w:rsidRDefault="006C0ABF">
      <w:pPr>
        <w:pStyle w:val="a3"/>
        <w:ind w:right="629" w:firstLine="364"/>
      </w:pPr>
      <w:r>
        <w:t>Информация об электронных образовательных ресурсах, наиболее часто используемых учителями и обучающимися, в том числе пригодными для использования инвалидами и лицами с ограниченными возможностями здоровья, представлена ниже.</w:t>
      </w:r>
    </w:p>
    <w:p w14:paraId="6564322D" w14:textId="77777777" w:rsidR="00413EFF" w:rsidRDefault="006C0ABF">
      <w:pPr>
        <w:spacing w:before="10" w:line="237" w:lineRule="auto"/>
        <w:ind w:left="230" w:right="4688" w:firstLine="62"/>
        <w:rPr>
          <w:b/>
          <w:spacing w:val="-7"/>
          <w:sz w:val="24"/>
        </w:rPr>
      </w:pPr>
      <w:r>
        <w:rPr>
          <w:b/>
          <w:sz w:val="24"/>
        </w:rPr>
        <w:t>Перечень</w:t>
      </w:r>
      <w:r>
        <w:rPr>
          <w:b/>
          <w:spacing w:val="-6"/>
          <w:sz w:val="24"/>
        </w:rPr>
        <w:t xml:space="preserve"> </w:t>
      </w:r>
      <w:r>
        <w:rPr>
          <w:b/>
          <w:sz w:val="24"/>
        </w:rPr>
        <w:t>используемых</w:t>
      </w:r>
      <w:r>
        <w:rPr>
          <w:b/>
          <w:spacing w:val="-10"/>
          <w:sz w:val="24"/>
        </w:rPr>
        <w:t xml:space="preserve"> </w:t>
      </w:r>
      <w:r>
        <w:rPr>
          <w:b/>
          <w:sz w:val="24"/>
        </w:rPr>
        <w:t>ЭОР</w:t>
      </w:r>
      <w:r>
        <w:rPr>
          <w:b/>
          <w:spacing w:val="-7"/>
          <w:sz w:val="24"/>
        </w:rPr>
        <w:t xml:space="preserve"> </w:t>
      </w:r>
      <w:r>
        <w:rPr>
          <w:b/>
          <w:sz w:val="24"/>
        </w:rPr>
        <w:t>в</w:t>
      </w:r>
      <w:r>
        <w:rPr>
          <w:b/>
          <w:spacing w:val="-9"/>
          <w:sz w:val="24"/>
        </w:rPr>
        <w:t xml:space="preserve"> </w:t>
      </w:r>
      <w:r>
        <w:rPr>
          <w:b/>
          <w:sz w:val="24"/>
        </w:rPr>
        <w:t>МБОУ</w:t>
      </w:r>
      <w:r>
        <w:rPr>
          <w:b/>
          <w:spacing w:val="-7"/>
          <w:sz w:val="24"/>
        </w:rPr>
        <w:t xml:space="preserve"> </w:t>
      </w:r>
    </w:p>
    <w:p w14:paraId="4201FB63" w14:textId="24838A7A" w:rsidR="00413EFF" w:rsidRDefault="006C0ABF">
      <w:pPr>
        <w:spacing w:before="10" w:line="237" w:lineRule="auto"/>
        <w:ind w:left="230" w:right="4688" w:firstLine="62"/>
        <w:rPr>
          <w:b/>
          <w:sz w:val="24"/>
        </w:rPr>
      </w:pPr>
      <w:r>
        <w:rPr>
          <w:b/>
          <w:sz w:val="24"/>
        </w:rPr>
        <w:t>«Ку</w:t>
      </w:r>
      <w:r w:rsidR="00413EFF">
        <w:rPr>
          <w:b/>
          <w:sz w:val="24"/>
        </w:rPr>
        <w:t>тлушкинская ООШ</w:t>
      </w:r>
      <w:r>
        <w:rPr>
          <w:b/>
          <w:sz w:val="24"/>
        </w:rPr>
        <w:t xml:space="preserve">» </w:t>
      </w:r>
    </w:p>
    <w:p w14:paraId="1A6B0B42" w14:textId="69AD8CDD" w:rsidR="00641AE9" w:rsidRDefault="006C0ABF">
      <w:pPr>
        <w:spacing w:before="10" w:line="237" w:lineRule="auto"/>
        <w:ind w:left="230" w:right="4688" w:firstLine="62"/>
        <w:rPr>
          <w:sz w:val="24"/>
        </w:rPr>
      </w:pPr>
      <w:r>
        <w:rPr>
          <w:sz w:val="24"/>
        </w:rPr>
        <w:t xml:space="preserve">https://resh.edu.ru/subject/ - Российская электронная школа </w:t>
      </w:r>
      <w:hyperlink r:id="rId5">
        <w:r>
          <w:rPr>
            <w:color w:val="0000FF"/>
            <w:sz w:val="24"/>
            <w:u w:val="single" w:color="0000FF"/>
          </w:rPr>
          <w:t>https://uchi.ru/</w:t>
        </w:r>
      </w:hyperlink>
      <w:r>
        <w:rPr>
          <w:sz w:val="24"/>
        </w:rPr>
        <w:t>- Учи.ру</w:t>
      </w:r>
    </w:p>
    <w:p w14:paraId="179BA956" w14:textId="77777777" w:rsidR="00641AE9" w:rsidRDefault="00520C63">
      <w:pPr>
        <w:pStyle w:val="a3"/>
        <w:ind w:right="633"/>
      </w:pPr>
      <w:hyperlink r:id="rId6">
        <w:r w:rsidR="006C0ABF">
          <w:rPr>
            <w:color w:val="0000FF"/>
            <w:u w:val="single" w:color="0000FF"/>
          </w:rPr>
          <w:t>http://nsc.1september.ru/</w:t>
        </w:r>
      </w:hyperlink>
      <w:r w:rsidR="006C0ABF">
        <w:rPr>
          <w:color w:val="0000FF"/>
        </w:rPr>
        <w:t xml:space="preserve"> </w:t>
      </w:r>
      <w:r w:rsidR="006C0ABF">
        <w:t xml:space="preserve">- Материалы газеты «Начальная школа» издательства «Первое сентября» </w:t>
      </w:r>
      <w:hyperlink r:id="rId7">
        <w:r w:rsidR="006C0ABF">
          <w:t>http://viki.rdf.ru/</w:t>
        </w:r>
      </w:hyperlink>
      <w:r w:rsidR="006C0ABF">
        <w:t xml:space="preserve"> - Вики. Детские электронные книги и презентации. Здесь можно найти адреса сайтовс презентациями к урокам </w:t>
      </w:r>
      <w:hyperlink r:id="rId8">
        <w:r w:rsidR="006C0ABF">
          <w:rPr>
            <w:color w:val="0000FF"/>
            <w:u w:val="single" w:color="0000FF"/>
          </w:rPr>
          <w:t>http://www.nachalka.com/photo/</w:t>
        </w:r>
      </w:hyperlink>
    </w:p>
    <w:p w14:paraId="49BC1139" w14:textId="77777777" w:rsidR="00641AE9" w:rsidRDefault="006C0ABF">
      <w:pPr>
        <w:pStyle w:val="a3"/>
        <w:spacing w:before="2" w:line="275" w:lineRule="exact"/>
        <w:ind w:left="474"/>
      </w:pPr>
      <w:r>
        <w:t>Материалы</w:t>
      </w:r>
      <w:r>
        <w:rPr>
          <w:spacing w:val="-5"/>
        </w:rPr>
        <w:t xml:space="preserve"> </w:t>
      </w:r>
      <w:r>
        <w:t>к</w:t>
      </w:r>
      <w:r>
        <w:rPr>
          <w:spacing w:val="-13"/>
        </w:rPr>
        <w:t xml:space="preserve"> </w:t>
      </w:r>
      <w:r>
        <w:t>урокам</w:t>
      </w:r>
      <w:r>
        <w:rPr>
          <w:spacing w:val="-6"/>
        </w:rPr>
        <w:t xml:space="preserve"> </w:t>
      </w:r>
      <w:r>
        <w:t xml:space="preserve">технологии. </w:t>
      </w:r>
      <w:hyperlink r:id="rId9">
        <w:r>
          <w:rPr>
            <w:color w:val="0000FF"/>
            <w:u w:val="single" w:color="0000FF"/>
          </w:rPr>
          <w:t>http://www.it-</w:t>
        </w:r>
        <w:r>
          <w:rPr>
            <w:color w:val="0000FF"/>
            <w:spacing w:val="-2"/>
            <w:u w:val="single" w:color="0000FF"/>
          </w:rPr>
          <w:t>n.ru/</w:t>
        </w:r>
      </w:hyperlink>
    </w:p>
    <w:p w14:paraId="4EED8E66" w14:textId="4FE5C99B" w:rsidR="00641AE9" w:rsidRDefault="006C0ABF">
      <w:pPr>
        <w:pStyle w:val="a3"/>
        <w:spacing w:line="242" w:lineRule="auto"/>
        <w:ind w:right="639"/>
      </w:pPr>
      <w:r>
        <w:t>- Здесь Вы найдете всевозможные материалы и ресурсы, касающиеся использования</w:t>
      </w:r>
      <w:r w:rsidR="00413EFF">
        <w:t xml:space="preserve"> </w:t>
      </w:r>
      <w:r>
        <w:t>ИКТ в</w:t>
      </w:r>
      <w:r>
        <w:rPr>
          <w:spacing w:val="40"/>
        </w:rPr>
        <w:t xml:space="preserve"> </w:t>
      </w:r>
      <w:r>
        <w:lastRenderedPageBreak/>
        <w:t>учебном процессе.</w:t>
      </w:r>
    </w:p>
    <w:p w14:paraId="0A7CBEF7" w14:textId="77777777" w:rsidR="00641AE9" w:rsidRDefault="006C0ABF">
      <w:pPr>
        <w:pStyle w:val="a3"/>
        <w:ind w:right="627" w:firstLine="182"/>
      </w:pPr>
      <w:r>
        <w:t xml:space="preserve">Сообщество учителей начальной школы - «ИКТ в начальной школе» </w:t>
      </w:r>
      <w:hyperlink r:id="rId10">
        <w:r>
          <w:t>http://interneturok.ru/ru</w:t>
        </w:r>
      </w:hyperlink>
      <w:r>
        <w:t xml:space="preserve"> - Видеоуроки по основным предметам</w:t>
      </w:r>
      <w:r>
        <w:rPr>
          <w:spacing w:val="-4"/>
        </w:rPr>
        <w:t xml:space="preserve"> </w:t>
      </w:r>
      <w:r>
        <w:t>школьной</w:t>
      </w:r>
      <w:r>
        <w:rPr>
          <w:spacing w:val="-4"/>
        </w:rPr>
        <w:t xml:space="preserve"> </w:t>
      </w:r>
      <w:r>
        <w:t xml:space="preserve">программы. </w:t>
      </w:r>
      <w:hyperlink r:id="rId11">
        <w:r>
          <w:t>http://eor-np.ru</w:t>
        </w:r>
      </w:hyperlink>
      <w:r>
        <w:rPr>
          <w:spacing w:val="-4"/>
        </w:rPr>
        <w:t xml:space="preserve"> </w:t>
      </w:r>
      <w:r>
        <w:t>- ЭОР для</w:t>
      </w:r>
      <w:r>
        <w:rPr>
          <w:spacing w:val="-5"/>
        </w:rPr>
        <w:t xml:space="preserve"> </w:t>
      </w:r>
      <w:r>
        <w:t>обучающихся начального общего образования обеспечивает условия реализации требований ФГОС НОО, направленных на решение коммуникативных и познавательных задач, овладение логическими действиями</w:t>
      </w:r>
      <w:r>
        <w:rPr>
          <w:spacing w:val="-1"/>
        </w:rPr>
        <w:t xml:space="preserve"> </w:t>
      </w:r>
      <w:r>
        <w:t>сравнения, анализа, синтеза,</w:t>
      </w:r>
      <w:r>
        <w:rPr>
          <w:spacing w:val="-4"/>
        </w:rPr>
        <w:t xml:space="preserve"> </w:t>
      </w:r>
      <w:r>
        <w:t>обобщения, классификации,</w:t>
      </w:r>
      <w:r>
        <w:rPr>
          <w:spacing w:val="-4"/>
        </w:rPr>
        <w:t xml:space="preserve"> </w:t>
      </w:r>
      <w:r>
        <w:t>способами</w:t>
      </w:r>
      <w:r>
        <w:rPr>
          <w:spacing w:val="-5"/>
        </w:rPr>
        <w:t xml:space="preserve"> </w:t>
      </w:r>
      <w:r>
        <w:t>изучения</w:t>
      </w:r>
      <w:r>
        <w:rPr>
          <w:spacing w:val="-2"/>
        </w:rPr>
        <w:t xml:space="preserve"> </w:t>
      </w:r>
      <w:r>
        <w:t>природы и общества, формирование общеучебных компетенций.</w:t>
      </w:r>
    </w:p>
    <w:p w14:paraId="6EB6D063" w14:textId="53BB9E10" w:rsidR="00641AE9" w:rsidRDefault="006C0ABF">
      <w:pPr>
        <w:pStyle w:val="a3"/>
        <w:ind w:right="621" w:firstLine="422"/>
      </w:pPr>
      <w:r>
        <w:t>О доступе к информационным системам и информационно-телекоммуникационным сетям. Использование сети Интернет в МБОУ «Ку</w:t>
      </w:r>
      <w:r w:rsidR="00413EFF">
        <w:t>тлушкинская ООШ</w:t>
      </w:r>
      <w:r>
        <w:t>» направлено на решение задач учебно- воспитательного процесса. При использовании сети Интернет в гимназии учащимся предоставляется доступ только к тем ресурсам, содержание которых не противоречит законодательству Российской Федерации и Республики Татарстан и которые имеют прямое отношение</w:t>
      </w:r>
      <w:r>
        <w:rPr>
          <w:spacing w:val="-1"/>
        </w:rPr>
        <w:t xml:space="preserve"> </w:t>
      </w:r>
      <w:r>
        <w:t>к</w:t>
      </w:r>
      <w:r>
        <w:rPr>
          <w:spacing w:val="-6"/>
        </w:rPr>
        <w:t xml:space="preserve"> </w:t>
      </w:r>
      <w:r>
        <w:t>образовательному</w:t>
      </w:r>
      <w:r>
        <w:rPr>
          <w:spacing w:val="-6"/>
        </w:rPr>
        <w:t xml:space="preserve"> </w:t>
      </w:r>
      <w:r>
        <w:t>процессу. Проверка</w:t>
      </w:r>
      <w:r>
        <w:rPr>
          <w:spacing w:val="-1"/>
        </w:rPr>
        <w:t xml:space="preserve"> </w:t>
      </w:r>
      <w:r>
        <w:t>выполнения</w:t>
      </w:r>
      <w:r>
        <w:rPr>
          <w:spacing w:val="-5"/>
        </w:rPr>
        <w:t xml:space="preserve"> </w:t>
      </w:r>
      <w:r>
        <w:t>такого требования</w:t>
      </w:r>
      <w:r>
        <w:rPr>
          <w:spacing w:val="-9"/>
        </w:rPr>
        <w:t xml:space="preserve"> </w:t>
      </w:r>
      <w:r>
        <w:t>осуществляется с помощью специальных технических средств и программного обеспечения контентной фильтрации, установленного в ОУ</w:t>
      </w:r>
      <w:r>
        <w:rPr>
          <w:spacing w:val="-3"/>
        </w:rPr>
        <w:t xml:space="preserve"> </w:t>
      </w:r>
      <w:r>
        <w:t>и предоставленного оператором услуг связи. В настоящее</w:t>
      </w:r>
      <w:r>
        <w:rPr>
          <w:spacing w:val="-1"/>
        </w:rPr>
        <w:t xml:space="preserve"> </w:t>
      </w:r>
      <w:r>
        <w:t>время доступ образовательной</w:t>
      </w:r>
      <w:r>
        <w:rPr>
          <w:spacing w:val="-2"/>
        </w:rPr>
        <w:t xml:space="preserve"> </w:t>
      </w:r>
      <w:r>
        <w:t>организации</w:t>
      </w:r>
      <w:r>
        <w:rPr>
          <w:spacing w:val="-2"/>
        </w:rPr>
        <w:t xml:space="preserve"> </w:t>
      </w:r>
      <w:r>
        <w:t>к Интернет-ресурсам осуществляется через Государственную интегрированную систему телекоммуникаций (ГИСТ) и прокси-сервера, которые расположены в Центре обработки данных Правительства Республики Татарстан. На данных серверах ведется учет доступа в сеть Интернет, а также контентная фильтрация запрашиваемой информации.</w:t>
      </w:r>
    </w:p>
    <w:p w14:paraId="76654AD1" w14:textId="77777777" w:rsidR="00641AE9" w:rsidRDefault="00641AE9">
      <w:pPr>
        <w:pStyle w:val="a3"/>
        <w:spacing w:before="51"/>
        <w:ind w:left="0"/>
        <w:jc w:val="left"/>
        <w:rPr>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4"/>
        <w:gridCol w:w="2084"/>
        <w:gridCol w:w="2084"/>
        <w:gridCol w:w="2079"/>
        <w:gridCol w:w="2151"/>
      </w:tblGrid>
      <w:tr w:rsidR="00641AE9" w:rsidRPr="00413EFF" w14:paraId="6A8645ED" w14:textId="77777777">
        <w:trPr>
          <w:trHeight w:val="1104"/>
        </w:trPr>
        <w:tc>
          <w:tcPr>
            <w:tcW w:w="2084" w:type="dxa"/>
          </w:tcPr>
          <w:p w14:paraId="26F420A6" w14:textId="77777777" w:rsidR="00641AE9" w:rsidRPr="00413EFF" w:rsidRDefault="006C0ABF">
            <w:pPr>
              <w:pStyle w:val="TableParagraph"/>
              <w:spacing w:line="268" w:lineRule="exact"/>
              <w:ind w:left="6" w:right="15"/>
              <w:jc w:val="center"/>
              <w:rPr>
                <w:sz w:val="24"/>
              </w:rPr>
            </w:pPr>
            <w:r w:rsidRPr="00413EFF">
              <w:rPr>
                <w:color w:val="000000"/>
                <w:sz w:val="24"/>
              </w:rPr>
              <w:t>Тип</w:t>
            </w:r>
            <w:r w:rsidRPr="00413EFF">
              <w:rPr>
                <w:color w:val="000000"/>
                <w:spacing w:val="-3"/>
                <w:sz w:val="24"/>
              </w:rPr>
              <w:t xml:space="preserve"> </w:t>
            </w:r>
            <w:r w:rsidRPr="00413EFF">
              <w:rPr>
                <w:color w:val="000000"/>
                <w:spacing w:val="-2"/>
                <w:sz w:val="24"/>
              </w:rPr>
              <w:t>подключения</w:t>
            </w:r>
          </w:p>
        </w:tc>
        <w:tc>
          <w:tcPr>
            <w:tcW w:w="2084" w:type="dxa"/>
          </w:tcPr>
          <w:p w14:paraId="7E95495B" w14:textId="77777777" w:rsidR="00641AE9" w:rsidRPr="00413EFF" w:rsidRDefault="006C0ABF">
            <w:pPr>
              <w:pStyle w:val="TableParagraph"/>
              <w:spacing w:line="237" w:lineRule="auto"/>
              <w:ind w:right="46"/>
              <w:rPr>
                <w:sz w:val="24"/>
              </w:rPr>
            </w:pPr>
            <w:r w:rsidRPr="00413EFF">
              <w:rPr>
                <w:color w:val="000000"/>
                <w:spacing w:val="-2"/>
                <w:sz w:val="24"/>
              </w:rPr>
              <w:t>Скорость подключения</w:t>
            </w:r>
          </w:p>
        </w:tc>
        <w:tc>
          <w:tcPr>
            <w:tcW w:w="2084" w:type="dxa"/>
          </w:tcPr>
          <w:p w14:paraId="402C2C15" w14:textId="77777777" w:rsidR="00641AE9" w:rsidRPr="00413EFF" w:rsidRDefault="006C0ABF">
            <w:pPr>
              <w:pStyle w:val="TableParagraph"/>
              <w:spacing w:line="237" w:lineRule="auto"/>
              <w:ind w:left="110" w:right="46"/>
              <w:rPr>
                <w:sz w:val="24"/>
              </w:rPr>
            </w:pPr>
            <w:r w:rsidRPr="00413EFF">
              <w:rPr>
                <w:color w:val="000000"/>
                <w:spacing w:val="-2"/>
                <w:sz w:val="24"/>
              </w:rPr>
              <w:t>Количество компьютеров</w:t>
            </w:r>
          </w:p>
          <w:p w14:paraId="79A3FD90" w14:textId="77777777" w:rsidR="00641AE9" w:rsidRPr="00413EFF" w:rsidRDefault="006C0ABF">
            <w:pPr>
              <w:pStyle w:val="TableParagraph"/>
              <w:spacing w:line="274" w:lineRule="exact"/>
              <w:ind w:left="110" w:right="46"/>
              <w:rPr>
                <w:sz w:val="24"/>
              </w:rPr>
            </w:pPr>
            <w:r w:rsidRPr="00413EFF">
              <w:rPr>
                <w:color w:val="000000"/>
                <w:sz w:val="24"/>
              </w:rPr>
              <w:t>имеющих</w:t>
            </w:r>
            <w:r w:rsidRPr="00413EFF">
              <w:rPr>
                <w:color w:val="000000"/>
                <w:spacing w:val="60"/>
                <w:sz w:val="24"/>
              </w:rPr>
              <w:t xml:space="preserve"> </w:t>
            </w:r>
            <w:r w:rsidRPr="00413EFF">
              <w:rPr>
                <w:color w:val="000000"/>
                <w:sz w:val="24"/>
              </w:rPr>
              <w:t>доступ к сети Интернет</w:t>
            </w:r>
          </w:p>
        </w:tc>
        <w:tc>
          <w:tcPr>
            <w:tcW w:w="2079" w:type="dxa"/>
          </w:tcPr>
          <w:p w14:paraId="234378A6" w14:textId="77777777" w:rsidR="00641AE9" w:rsidRPr="00413EFF" w:rsidRDefault="006C0ABF">
            <w:pPr>
              <w:pStyle w:val="TableParagraph"/>
              <w:spacing w:line="240" w:lineRule="auto"/>
              <w:ind w:left="110" w:right="94"/>
              <w:jc w:val="both"/>
              <w:rPr>
                <w:sz w:val="24"/>
              </w:rPr>
            </w:pPr>
            <w:r w:rsidRPr="00413EFF">
              <w:rPr>
                <w:noProof/>
              </w:rPr>
              <mc:AlternateContent>
                <mc:Choice Requires="wpg">
                  <w:drawing>
                    <wp:anchor distT="0" distB="0" distL="0" distR="0" simplePos="0" relativeHeight="251658752" behindDoc="1" locked="0" layoutInCell="1" allowOverlap="1" wp14:anchorId="07E7EF59" wp14:editId="67D5EDD0">
                      <wp:simplePos x="0" y="0"/>
                      <wp:positionH relativeFrom="column">
                        <wp:posOffset>70103</wp:posOffset>
                      </wp:positionH>
                      <wp:positionV relativeFrom="paragraph">
                        <wp:posOffset>5119</wp:posOffset>
                      </wp:positionV>
                      <wp:extent cx="1183005" cy="3511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3005" cy="351155"/>
                                <a:chOff x="0" y="0"/>
                                <a:chExt cx="1183005" cy="351155"/>
                              </a:xfrm>
                            </wpg:grpSpPr>
                            <wps:wsp>
                              <wps:cNvPr id="2" name="Graphic 2"/>
                              <wps:cNvSpPr/>
                              <wps:spPr>
                                <a:xfrm>
                                  <a:off x="0" y="0"/>
                                  <a:ext cx="1183005" cy="351155"/>
                                </a:xfrm>
                                <a:custGeom>
                                  <a:avLst/>
                                  <a:gdLst/>
                                  <a:ahLst/>
                                  <a:cxnLst/>
                                  <a:rect l="l" t="t" r="r" b="b"/>
                                  <a:pathLst>
                                    <a:path w="1183005" h="351155">
                                      <a:moveTo>
                                        <a:pt x="1182928" y="173812"/>
                                      </a:moveTo>
                                      <a:lnTo>
                                        <a:pt x="0" y="173812"/>
                                      </a:lnTo>
                                      <a:lnTo>
                                        <a:pt x="0" y="350901"/>
                                      </a:lnTo>
                                      <a:lnTo>
                                        <a:pt x="1182928" y="350901"/>
                                      </a:lnTo>
                                      <a:lnTo>
                                        <a:pt x="1182928" y="173812"/>
                                      </a:lnTo>
                                      <a:close/>
                                    </a:path>
                                    <a:path w="1183005" h="351155">
                                      <a:moveTo>
                                        <a:pt x="1182928" y="0"/>
                                      </a:moveTo>
                                      <a:lnTo>
                                        <a:pt x="0" y="0"/>
                                      </a:lnTo>
                                      <a:lnTo>
                                        <a:pt x="0" y="173736"/>
                                      </a:lnTo>
                                      <a:lnTo>
                                        <a:pt x="1182928" y="173736"/>
                                      </a:lnTo>
                                      <a:lnTo>
                                        <a:pt x="1182928" y="0"/>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0E035B38" id="Group 1" o:spid="_x0000_s1026" style="position:absolute;margin-left:5.5pt;margin-top:.4pt;width:93.15pt;height:27.65pt;z-index:-251657728;mso-wrap-distance-left:0;mso-wrap-distance-right:0" coordsize="11830,3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">
                      <v:shape id="Graphic 2" o:spid="_x0000_s1027" style="position:absolute;width:11830;height:3511;visibility:visible;mso-wrap-style:square;v-text-anchor:top" coordsize="1183005,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" path="m1182928,173812l,173812,,350901r1182928,l1182928,173812xem1182928,l,,,173736r1182928,l1182928,xe" fillcolor="yellow" stroked="f">
                        <v:path arrowok="t"/>
                      </v:shape>
                    </v:group>
                  </w:pict>
                </mc:Fallback>
              </mc:AlternateContent>
            </w:r>
            <w:r w:rsidRPr="00413EFF">
              <w:rPr>
                <w:sz w:val="24"/>
              </w:rPr>
              <w:t>Количество</w:t>
            </w:r>
            <w:r w:rsidRPr="00413EFF">
              <w:rPr>
                <w:spacing w:val="-5"/>
                <w:sz w:val="24"/>
              </w:rPr>
              <w:t xml:space="preserve"> </w:t>
            </w:r>
            <w:r w:rsidRPr="00413EFF">
              <w:rPr>
                <w:sz w:val="24"/>
              </w:rPr>
              <w:t xml:space="preserve">точек wi-fi в здании </w:t>
            </w:r>
            <w:r w:rsidRPr="00413EFF">
              <w:rPr>
                <w:color w:val="000000"/>
                <w:spacing w:val="-2"/>
                <w:sz w:val="24"/>
              </w:rPr>
              <w:t>школы</w:t>
            </w:r>
          </w:p>
        </w:tc>
        <w:tc>
          <w:tcPr>
            <w:tcW w:w="2151" w:type="dxa"/>
          </w:tcPr>
          <w:p w14:paraId="6E782B2E" w14:textId="77777777" w:rsidR="00641AE9" w:rsidRPr="00413EFF" w:rsidRDefault="006C0ABF">
            <w:pPr>
              <w:pStyle w:val="TableParagraph"/>
              <w:spacing w:line="237" w:lineRule="auto"/>
              <w:ind w:left="110"/>
              <w:rPr>
                <w:sz w:val="24"/>
              </w:rPr>
            </w:pPr>
            <w:r w:rsidRPr="00413EFF">
              <w:rPr>
                <w:color w:val="000000"/>
                <w:spacing w:val="-2"/>
                <w:sz w:val="24"/>
              </w:rPr>
              <w:t>Установлена система</w:t>
            </w:r>
          </w:p>
          <w:p w14:paraId="131D6A5E" w14:textId="77777777" w:rsidR="00641AE9" w:rsidRPr="00413EFF" w:rsidRDefault="006C0ABF">
            <w:pPr>
              <w:pStyle w:val="TableParagraph"/>
              <w:spacing w:line="240" w:lineRule="auto"/>
              <w:ind w:left="110"/>
              <w:rPr>
                <w:sz w:val="24"/>
              </w:rPr>
            </w:pPr>
            <w:r w:rsidRPr="00413EFF">
              <w:rPr>
                <w:color w:val="000000"/>
                <w:spacing w:val="-2"/>
                <w:sz w:val="24"/>
              </w:rPr>
              <w:t>концентфльтрации</w:t>
            </w:r>
          </w:p>
        </w:tc>
      </w:tr>
      <w:tr w:rsidR="00641AE9" w14:paraId="70595F47" w14:textId="77777777">
        <w:trPr>
          <w:trHeight w:val="268"/>
        </w:trPr>
        <w:tc>
          <w:tcPr>
            <w:tcW w:w="2084" w:type="dxa"/>
          </w:tcPr>
          <w:p w14:paraId="3C3594A0" w14:textId="77777777" w:rsidR="00641AE9" w:rsidRPr="00413EFF" w:rsidRDefault="006C0ABF">
            <w:pPr>
              <w:pStyle w:val="TableParagraph"/>
              <w:spacing w:before="1" w:line="247" w:lineRule="exact"/>
              <w:ind w:left="15" w:right="9"/>
              <w:jc w:val="center"/>
              <w:rPr>
                <w:rFonts w:ascii="Calibri" w:hAnsi="Calibri"/>
              </w:rPr>
            </w:pPr>
            <w:r w:rsidRPr="00413EFF">
              <w:rPr>
                <w:rFonts w:ascii="Calibri" w:hAnsi="Calibri"/>
                <w:color w:val="000000"/>
                <w:spacing w:val="-4"/>
              </w:rPr>
              <w:t>ВОЛС</w:t>
            </w:r>
          </w:p>
        </w:tc>
        <w:tc>
          <w:tcPr>
            <w:tcW w:w="2084" w:type="dxa"/>
          </w:tcPr>
          <w:p w14:paraId="6E939DCE" w14:textId="77777777" w:rsidR="00641AE9" w:rsidRPr="00413EFF" w:rsidRDefault="006C0ABF">
            <w:pPr>
              <w:pStyle w:val="TableParagraph"/>
              <w:spacing w:before="1" w:line="247" w:lineRule="exact"/>
              <w:ind w:left="369"/>
              <w:rPr>
                <w:rFonts w:ascii="Calibri" w:hAnsi="Calibri"/>
              </w:rPr>
            </w:pPr>
            <w:r w:rsidRPr="00413EFF">
              <w:rPr>
                <w:rFonts w:ascii="Calibri" w:hAnsi="Calibri"/>
                <w:color w:val="000000"/>
              </w:rPr>
              <w:t>До</w:t>
            </w:r>
            <w:r w:rsidRPr="00413EFF">
              <w:rPr>
                <w:rFonts w:ascii="Calibri" w:hAnsi="Calibri"/>
                <w:color w:val="000000"/>
                <w:spacing w:val="-7"/>
              </w:rPr>
              <w:t xml:space="preserve"> </w:t>
            </w:r>
            <w:r w:rsidRPr="00413EFF">
              <w:rPr>
                <w:rFonts w:ascii="Calibri" w:hAnsi="Calibri"/>
                <w:color w:val="000000"/>
              </w:rPr>
              <w:t>100</w:t>
            </w:r>
            <w:r w:rsidRPr="00413EFF">
              <w:rPr>
                <w:rFonts w:ascii="Calibri" w:hAnsi="Calibri"/>
                <w:color w:val="000000"/>
                <w:spacing w:val="-5"/>
              </w:rPr>
              <w:t xml:space="preserve"> </w:t>
            </w:r>
            <w:r w:rsidRPr="00413EFF">
              <w:rPr>
                <w:rFonts w:ascii="Calibri" w:hAnsi="Calibri"/>
                <w:color w:val="000000"/>
                <w:spacing w:val="-2"/>
              </w:rPr>
              <w:t>мб/сек</w:t>
            </w:r>
          </w:p>
        </w:tc>
        <w:tc>
          <w:tcPr>
            <w:tcW w:w="2084" w:type="dxa"/>
          </w:tcPr>
          <w:p w14:paraId="3019E651" w14:textId="3A8EB1C4" w:rsidR="00641AE9" w:rsidRPr="00413EFF" w:rsidRDefault="00413EFF">
            <w:pPr>
              <w:pStyle w:val="TableParagraph"/>
              <w:spacing w:before="1" w:line="247" w:lineRule="exact"/>
              <w:ind w:left="13" w:right="9"/>
              <w:jc w:val="center"/>
              <w:rPr>
                <w:rFonts w:ascii="Calibri"/>
              </w:rPr>
            </w:pPr>
            <w:r>
              <w:rPr>
                <w:rFonts w:ascii="Calibri"/>
                <w:color w:val="000000"/>
                <w:spacing w:val="-5"/>
              </w:rPr>
              <w:t>20</w:t>
            </w:r>
          </w:p>
        </w:tc>
        <w:tc>
          <w:tcPr>
            <w:tcW w:w="2079" w:type="dxa"/>
          </w:tcPr>
          <w:p w14:paraId="6CA57C47" w14:textId="0F96ECAE" w:rsidR="00641AE9" w:rsidRPr="00413EFF" w:rsidRDefault="006C0ABF">
            <w:pPr>
              <w:pStyle w:val="TableParagraph"/>
              <w:spacing w:before="1" w:line="247" w:lineRule="exact"/>
              <w:ind w:left="13"/>
              <w:jc w:val="center"/>
              <w:rPr>
                <w:rFonts w:ascii="Calibri"/>
              </w:rPr>
            </w:pPr>
            <w:r w:rsidRPr="00413EFF">
              <w:rPr>
                <w:rFonts w:ascii="Calibri"/>
                <w:color w:val="000000"/>
                <w:spacing w:val="-5"/>
              </w:rPr>
              <w:t>1</w:t>
            </w:r>
          </w:p>
        </w:tc>
        <w:tc>
          <w:tcPr>
            <w:tcW w:w="2151" w:type="dxa"/>
          </w:tcPr>
          <w:p w14:paraId="239D9B3E" w14:textId="77777777" w:rsidR="00641AE9" w:rsidRDefault="006C0ABF">
            <w:pPr>
              <w:pStyle w:val="TableParagraph"/>
              <w:spacing w:before="1" w:line="247" w:lineRule="exact"/>
              <w:ind w:left="11"/>
              <w:jc w:val="center"/>
              <w:rPr>
                <w:rFonts w:ascii="Calibri" w:hAnsi="Calibri"/>
              </w:rPr>
            </w:pPr>
            <w:r w:rsidRPr="00413EFF">
              <w:rPr>
                <w:rFonts w:ascii="Calibri" w:hAnsi="Calibri"/>
                <w:color w:val="000000"/>
                <w:spacing w:val="-5"/>
              </w:rPr>
              <w:t>да</w:t>
            </w:r>
          </w:p>
        </w:tc>
      </w:tr>
    </w:tbl>
    <w:p w14:paraId="2FA92B1E" w14:textId="77777777" w:rsidR="006C0ABF" w:rsidRDefault="006C0ABF"/>
    <w:sectPr w:rsidR="006C0ABF">
      <w:pgSz w:w="11910" w:h="16840"/>
      <w:pgMar w:top="520" w:right="16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36363"/>
    <w:multiLevelType w:val="hybridMultilevel"/>
    <w:tmpl w:val="3EBAD272"/>
    <w:lvl w:ilvl="0" w:tplc="D8DE5DBA">
      <w:numFmt w:val="bullet"/>
      <w:lvlText w:val="-"/>
      <w:lvlJc w:val="left"/>
      <w:pPr>
        <w:ind w:left="230" w:hanging="365"/>
      </w:pPr>
      <w:rPr>
        <w:rFonts w:ascii="Times New Roman" w:eastAsia="Times New Roman" w:hAnsi="Times New Roman" w:cs="Times New Roman" w:hint="default"/>
        <w:spacing w:val="0"/>
        <w:w w:val="100"/>
        <w:lang w:val="ru-RU" w:eastAsia="en-US" w:bidi="ar-SA"/>
      </w:rPr>
    </w:lvl>
    <w:lvl w:ilvl="1" w:tplc="408A3FAC">
      <w:numFmt w:val="bullet"/>
      <w:lvlText w:val="•"/>
      <w:lvlJc w:val="left"/>
      <w:pPr>
        <w:ind w:left="1328" w:hanging="365"/>
      </w:pPr>
      <w:rPr>
        <w:rFonts w:hint="default"/>
        <w:lang w:val="ru-RU" w:eastAsia="en-US" w:bidi="ar-SA"/>
      </w:rPr>
    </w:lvl>
    <w:lvl w:ilvl="2" w:tplc="28A47046">
      <w:numFmt w:val="bullet"/>
      <w:lvlText w:val="•"/>
      <w:lvlJc w:val="left"/>
      <w:pPr>
        <w:ind w:left="2416" w:hanging="365"/>
      </w:pPr>
      <w:rPr>
        <w:rFonts w:hint="default"/>
        <w:lang w:val="ru-RU" w:eastAsia="en-US" w:bidi="ar-SA"/>
      </w:rPr>
    </w:lvl>
    <w:lvl w:ilvl="3" w:tplc="CE588F7C">
      <w:numFmt w:val="bullet"/>
      <w:lvlText w:val="•"/>
      <w:lvlJc w:val="left"/>
      <w:pPr>
        <w:ind w:left="3505" w:hanging="365"/>
      </w:pPr>
      <w:rPr>
        <w:rFonts w:hint="default"/>
        <w:lang w:val="ru-RU" w:eastAsia="en-US" w:bidi="ar-SA"/>
      </w:rPr>
    </w:lvl>
    <w:lvl w:ilvl="4" w:tplc="0560780E">
      <w:numFmt w:val="bullet"/>
      <w:lvlText w:val="•"/>
      <w:lvlJc w:val="left"/>
      <w:pPr>
        <w:ind w:left="4593" w:hanging="365"/>
      </w:pPr>
      <w:rPr>
        <w:rFonts w:hint="default"/>
        <w:lang w:val="ru-RU" w:eastAsia="en-US" w:bidi="ar-SA"/>
      </w:rPr>
    </w:lvl>
    <w:lvl w:ilvl="5" w:tplc="3F2A9F0E">
      <w:numFmt w:val="bullet"/>
      <w:lvlText w:val="•"/>
      <w:lvlJc w:val="left"/>
      <w:pPr>
        <w:ind w:left="5682" w:hanging="365"/>
      </w:pPr>
      <w:rPr>
        <w:rFonts w:hint="default"/>
        <w:lang w:val="ru-RU" w:eastAsia="en-US" w:bidi="ar-SA"/>
      </w:rPr>
    </w:lvl>
    <w:lvl w:ilvl="6" w:tplc="8158B308">
      <w:numFmt w:val="bullet"/>
      <w:lvlText w:val="•"/>
      <w:lvlJc w:val="left"/>
      <w:pPr>
        <w:ind w:left="6770" w:hanging="365"/>
      </w:pPr>
      <w:rPr>
        <w:rFonts w:hint="default"/>
        <w:lang w:val="ru-RU" w:eastAsia="en-US" w:bidi="ar-SA"/>
      </w:rPr>
    </w:lvl>
    <w:lvl w:ilvl="7" w:tplc="BD527FF0">
      <w:numFmt w:val="bullet"/>
      <w:lvlText w:val="•"/>
      <w:lvlJc w:val="left"/>
      <w:pPr>
        <w:ind w:left="7858" w:hanging="365"/>
      </w:pPr>
      <w:rPr>
        <w:rFonts w:hint="default"/>
        <w:lang w:val="ru-RU" w:eastAsia="en-US" w:bidi="ar-SA"/>
      </w:rPr>
    </w:lvl>
    <w:lvl w:ilvl="8" w:tplc="B650C660">
      <w:numFmt w:val="bullet"/>
      <w:lvlText w:val="•"/>
      <w:lvlJc w:val="left"/>
      <w:pPr>
        <w:ind w:left="8947" w:hanging="365"/>
      </w:pPr>
      <w:rPr>
        <w:rFonts w:hint="default"/>
        <w:lang w:val="ru-RU" w:eastAsia="en-US" w:bidi="ar-SA"/>
      </w:rPr>
    </w:lvl>
  </w:abstractNum>
  <w:abstractNum w:abstractNumId="1" w15:restartNumberingAfterBreak="0">
    <w:nsid w:val="186A50FE"/>
    <w:multiLevelType w:val="hybridMultilevel"/>
    <w:tmpl w:val="F398D514"/>
    <w:lvl w:ilvl="0" w:tplc="DA825F12">
      <w:start w:val="9"/>
      <w:numFmt w:val="decimal"/>
      <w:lvlText w:val="%1)"/>
      <w:lvlJc w:val="left"/>
      <w:pPr>
        <w:ind w:left="230" w:hanging="30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13030CC">
      <w:numFmt w:val="bullet"/>
      <w:lvlText w:val="•"/>
      <w:lvlJc w:val="left"/>
      <w:pPr>
        <w:ind w:left="1328" w:hanging="302"/>
      </w:pPr>
      <w:rPr>
        <w:rFonts w:hint="default"/>
        <w:lang w:val="ru-RU" w:eastAsia="en-US" w:bidi="ar-SA"/>
      </w:rPr>
    </w:lvl>
    <w:lvl w:ilvl="2" w:tplc="58DA0482">
      <w:numFmt w:val="bullet"/>
      <w:lvlText w:val="•"/>
      <w:lvlJc w:val="left"/>
      <w:pPr>
        <w:ind w:left="2416" w:hanging="302"/>
      </w:pPr>
      <w:rPr>
        <w:rFonts w:hint="default"/>
        <w:lang w:val="ru-RU" w:eastAsia="en-US" w:bidi="ar-SA"/>
      </w:rPr>
    </w:lvl>
    <w:lvl w:ilvl="3" w:tplc="59AC9146">
      <w:numFmt w:val="bullet"/>
      <w:lvlText w:val="•"/>
      <w:lvlJc w:val="left"/>
      <w:pPr>
        <w:ind w:left="3505" w:hanging="302"/>
      </w:pPr>
      <w:rPr>
        <w:rFonts w:hint="default"/>
        <w:lang w:val="ru-RU" w:eastAsia="en-US" w:bidi="ar-SA"/>
      </w:rPr>
    </w:lvl>
    <w:lvl w:ilvl="4" w:tplc="AE209906">
      <w:numFmt w:val="bullet"/>
      <w:lvlText w:val="•"/>
      <w:lvlJc w:val="left"/>
      <w:pPr>
        <w:ind w:left="4593" w:hanging="302"/>
      </w:pPr>
      <w:rPr>
        <w:rFonts w:hint="default"/>
        <w:lang w:val="ru-RU" w:eastAsia="en-US" w:bidi="ar-SA"/>
      </w:rPr>
    </w:lvl>
    <w:lvl w:ilvl="5" w:tplc="0E621FFA">
      <w:numFmt w:val="bullet"/>
      <w:lvlText w:val="•"/>
      <w:lvlJc w:val="left"/>
      <w:pPr>
        <w:ind w:left="5682" w:hanging="302"/>
      </w:pPr>
      <w:rPr>
        <w:rFonts w:hint="default"/>
        <w:lang w:val="ru-RU" w:eastAsia="en-US" w:bidi="ar-SA"/>
      </w:rPr>
    </w:lvl>
    <w:lvl w:ilvl="6" w:tplc="020022BA">
      <w:numFmt w:val="bullet"/>
      <w:lvlText w:val="•"/>
      <w:lvlJc w:val="left"/>
      <w:pPr>
        <w:ind w:left="6770" w:hanging="302"/>
      </w:pPr>
      <w:rPr>
        <w:rFonts w:hint="default"/>
        <w:lang w:val="ru-RU" w:eastAsia="en-US" w:bidi="ar-SA"/>
      </w:rPr>
    </w:lvl>
    <w:lvl w:ilvl="7" w:tplc="8E087090">
      <w:numFmt w:val="bullet"/>
      <w:lvlText w:val="•"/>
      <w:lvlJc w:val="left"/>
      <w:pPr>
        <w:ind w:left="7858" w:hanging="302"/>
      </w:pPr>
      <w:rPr>
        <w:rFonts w:hint="default"/>
        <w:lang w:val="ru-RU" w:eastAsia="en-US" w:bidi="ar-SA"/>
      </w:rPr>
    </w:lvl>
    <w:lvl w:ilvl="8" w:tplc="A1920396">
      <w:numFmt w:val="bullet"/>
      <w:lvlText w:val="•"/>
      <w:lvlJc w:val="left"/>
      <w:pPr>
        <w:ind w:left="8947" w:hanging="302"/>
      </w:pPr>
      <w:rPr>
        <w:rFonts w:hint="default"/>
        <w:lang w:val="ru-RU" w:eastAsia="en-US" w:bidi="ar-SA"/>
      </w:rPr>
    </w:lvl>
  </w:abstractNum>
  <w:abstractNum w:abstractNumId="2" w15:restartNumberingAfterBreak="0">
    <w:nsid w:val="384B653A"/>
    <w:multiLevelType w:val="hybridMultilevel"/>
    <w:tmpl w:val="3E20AC1A"/>
    <w:lvl w:ilvl="0" w:tplc="00BECCD4">
      <w:start w:val="1"/>
      <w:numFmt w:val="decimal"/>
      <w:lvlText w:val="%1."/>
      <w:lvlJc w:val="left"/>
      <w:pPr>
        <w:ind w:left="230"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840DA2">
      <w:numFmt w:val="bullet"/>
      <w:lvlText w:val="•"/>
      <w:lvlJc w:val="left"/>
      <w:pPr>
        <w:ind w:left="1328" w:hanging="269"/>
      </w:pPr>
      <w:rPr>
        <w:rFonts w:hint="default"/>
        <w:lang w:val="ru-RU" w:eastAsia="en-US" w:bidi="ar-SA"/>
      </w:rPr>
    </w:lvl>
    <w:lvl w:ilvl="2" w:tplc="53AECAA2">
      <w:numFmt w:val="bullet"/>
      <w:lvlText w:val="•"/>
      <w:lvlJc w:val="left"/>
      <w:pPr>
        <w:ind w:left="2416" w:hanging="269"/>
      </w:pPr>
      <w:rPr>
        <w:rFonts w:hint="default"/>
        <w:lang w:val="ru-RU" w:eastAsia="en-US" w:bidi="ar-SA"/>
      </w:rPr>
    </w:lvl>
    <w:lvl w:ilvl="3" w:tplc="389E875C">
      <w:numFmt w:val="bullet"/>
      <w:lvlText w:val="•"/>
      <w:lvlJc w:val="left"/>
      <w:pPr>
        <w:ind w:left="3505" w:hanging="269"/>
      </w:pPr>
      <w:rPr>
        <w:rFonts w:hint="default"/>
        <w:lang w:val="ru-RU" w:eastAsia="en-US" w:bidi="ar-SA"/>
      </w:rPr>
    </w:lvl>
    <w:lvl w:ilvl="4" w:tplc="768A19F4">
      <w:numFmt w:val="bullet"/>
      <w:lvlText w:val="•"/>
      <w:lvlJc w:val="left"/>
      <w:pPr>
        <w:ind w:left="4593" w:hanging="269"/>
      </w:pPr>
      <w:rPr>
        <w:rFonts w:hint="default"/>
        <w:lang w:val="ru-RU" w:eastAsia="en-US" w:bidi="ar-SA"/>
      </w:rPr>
    </w:lvl>
    <w:lvl w:ilvl="5" w:tplc="0446426E">
      <w:numFmt w:val="bullet"/>
      <w:lvlText w:val="•"/>
      <w:lvlJc w:val="left"/>
      <w:pPr>
        <w:ind w:left="5682" w:hanging="269"/>
      </w:pPr>
      <w:rPr>
        <w:rFonts w:hint="default"/>
        <w:lang w:val="ru-RU" w:eastAsia="en-US" w:bidi="ar-SA"/>
      </w:rPr>
    </w:lvl>
    <w:lvl w:ilvl="6" w:tplc="E8F81C7C">
      <w:numFmt w:val="bullet"/>
      <w:lvlText w:val="•"/>
      <w:lvlJc w:val="left"/>
      <w:pPr>
        <w:ind w:left="6770" w:hanging="269"/>
      </w:pPr>
      <w:rPr>
        <w:rFonts w:hint="default"/>
        <w:lang w:val="ru-RU" w:eastAsia="en-US" w:bidi="ar-SA"/>
      </w:rPr>
    </w:lvl>
    <w:lvl w:ilvl="7" w:tplc="08949AF0">
      <w:numFmt w:val="bullet"/>
      <w:lvlText w:val="•"/>
      <w:lvlJc w:val="left"/>
      <w:pPr>
        <w:ind w:left="7858" w:hanging="269"/>
      </w:pPr>
      <w:rPr>
        <w:rFonts w:hint="default"/>
        <w:lang w:val="ru-RU" w:eastAsia="en-US" w:bidi="ar-SA"/>
      </w:rPr>
    </w:lvl>
    <w:lvl w:ilvl="8" w:tplc="6374C18C">
      <w:numFmt w:val="bullet"/>
      <w:lvlText w:val="•"/>
      <w:lvlJc w:val="left"/>
      <w:pPr>
        <w:ind w:left="8947" w:hanging="269"/>
      </w:pPr>
      <w:rPr>
        <w:rFonts w:hint="default"/>
        <w:lang w:val="ru-RU" w:eastAsia="en-US" w:bidi="ar-SA"/>
      </w:rPr>
    </w:lvl>
  </w:abstractNum>
  <w:abstractNum w:abstractNumId="3" w15:restartNumberingAfterBreak="0">
    <w:nsid w:val="3A602D15"/>
    <w:multiLevelType w:val="hybridMultilevel"/>
    <w:tmpl w:val="99AE333C"/>
    <w:lvl w:ilvl="0" w:tplc="0EA8A224">
      <w:start w:val="1"/>
      <w:numFmt w:val="decimal"/>
      <w:lvlText w:val="%1)"/>
      <w:lvlJc w:val="left"/>
      <w:pPr>
        <w:ind w:left="493" w:hanging="264"/>
        <w:jc w:val="left"/>
      </w:pPr>
      <w:rPr>
        <w:rFonts w:ascii="Times New Roman" w:eastAsia="Times New Roman" w:hAnsi="Times New Roman" w:cs="Times New Roman" w:hint="default"/>
        <w:b w:val="0"/>
        <w:bCs w:val="0"/>
        <w:i w:val="0"/>
        <w:iCs w:val="0"/>
        <w:spacing w:val="0"/>
        <w:w w:val="90"/>
        <w:sz w:val="24"/>
        <w:szCs w:val="24"/>
        <w:lang w:val="ru-RU" w:eastAsia="en-US" w:bidi="ar-SA"/>
      </w:rPr>
    </w:lvl>
    <w:lvl w:ilvl="1" w:tplc="B22027CE">
      <w:numFmt w:val="bullet"/>
      <w:lvlText w:val="•"/>
      <w:lvlJc w:val="left"/>
      <w:pPr>
        <w:ind w:left="1562" w:hanging="264"/>
      </w:pPr>
      <w:rPr>
        <w:rFonts w:hint="default"/>
        <w:lang w:val="ru-RU" w:eastAsia="en-US" w:bidi="ar-SA"/>
      </w:rPr>
    </w:lvl>
    <w:lvl w:ilvl="2" w:tplc="6C989758">
      <w:numFmt w:val="bullet"/>
      <w:lvlText w:val="•"/>
      <w:lvlJc w:val="left"/>
      <w:pPr>
        <w:ind w:left="2624" w:hanging="264"/>
      </w:pPr>
      <w:rPr>
        <w:rFonts w:hint="default"/>
        <w:lang w:val="ru-RU" w:eastAsia="en-US" w:bidi="ar-SA"/>
      </w:rPr>
    </w:lvl>
    <w:lvl w:ilvl="3" w:tplc="776CD314">
      <w:numFmt w:val="bullet"/>
      <w:lvlText w:val="•"/>
      <w:lvlJc w:val="left"/>
      <w:pPr>
        <w:ind w:left="3687" w:hanging="264"/>
      </w:pPr>
      <w:rPr>
        <w:rFonts w:hint="default"/>
        <w:lang w:val="ru-RU" w:eastAsia="en-US" w:bidi="ar-SA"/>
      </w:rPr>
    </w:lvl>
    <w:lvl w:ilvl="4" w:tplc="4D484E46">
      <w:numFmt w:val="bullet"/>
      <w:lvlText w:val="•"/>
      <w:lvlJc w:val="left"/>
      <w:pPr>
        <w:ind w:left="4749" w:hanging="264"/>
      </w:pPr>
      <w:rPr>
        <w:rFonts w:hint="default"/>
        <w:lang w:val="ru-RU" w:eastAsia="en-US" w:bidi="ar-SA"/>
      </w:rPr>
    </w:lvl>
    <w:lvl w:ilvl="5" w:tplc="2774FF5A">
      <w:numFmt w:val="bullet"/>
      <w:lvlText w:val="•"/>
      <w:lvlJc w:val="left"/>
      <w:pPr>
        <w:ind w:left="5812" w:hanging="264"/>
      </w:pPr>
      <w:rPr>
        <w:rFonts w:hint="default"/>
        <w:lang w:val="ru-RU" w:eastAsia="en-US" w:bidi="ar-SA"/>
      </w:rPr>
    </w:lvl>
    <w:lvl w:ilvl="6" w:tplc="EB467796">
      <w:numFmt w:val="bullet"/>
      <w:lvlText w:val="•"/>
      <w:lvlJc w:val="left"/>
      <w:pPr>
        <w:ind w:left="6874" w:hanging="264"/>
      </w:pPr>
      <w:rPr>
        <w:rFonts w:hint="default"/>
        <w:lang w:val="ru-RU" w:eastAsia="en-US" w:bidi="ar-SA"/>
      </w:rPr>
    </w:lvl>
    <w:lvl w:ilvl="7" w:tplc="2E72437A">
      <w:numFmt w:val="bullet"/>
      <w:lvlText w:val="•"/>
      <w:lvlJc w:val="left"/>
      <w:pPr>
        <w:ind w:left="7936" w:hanging="264"/>
      </w:pPr>
      <w:rPr>
        <w:rFonts w:hint="default"/>
        <w:lang w:val="ru-RU" w:eastAsia="en-US" w:bidi="ar-SA"/>
      </w:rPr>
    </w:lvl>
    <w:lvl w:ilvl="8" w:tplc="11CE5908">
      <w:numFmt w:val="bullet"/>
      <w:lvlText w:val="•"/>
      <w:lvlJc w:val="left"/>
      <w:pPr>
        <w:ind w:left="8999" w:hanging="264"/>
      </w:pPr>
      <w:rPr>
        <w:rFonts w:hint="default"/>
        <w:lang w:val="ru-RU" w:eastAsia="en-US" w:bidi="ar-SA"/>
      </w:rPr>
    </w:lvl>
  </w:abstractNum>
  <w:abstractNum w:abstractNumId="4" w15:restartNumberingAfterBreak="0">
    <w:nsid w:val="62B50FB6"/>
    <w:multiLevelType w:val="hybridMultilevel"/>
    <w:tmpl w:val="CD98C434"/>
    <w:lvl w:ilvl="0" w:tplc="A54E552C">
      <w:start w:val="1"/>
      <w:numFmt w:val="decimal"/>
      <w:lvlText w:val="%1)"/>
      <w:lvlJc w:val="left"/>
      <w:pPr>
        <w:ind w:left="49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7EDEEA">
      <w:numFmt w:val="bullet"/>
      <w:lvlText w:val="•"/>
      <w:lvlJc w:val="left"/>
      <w:pPr>
        <w:ind w:left="1562" w:hanging="264"/>
      </w:pPr>
      <w:rPr>
        <w:rFonts w:hint="default"/>
        <w:lang w:val="ru-RU" w:eastAsia="en-US" w:bidi="ar-SA"/>
      </w:rPr>
    </w:lvl>
    <w:lvl w:ilvl="2" w:tplc="6F7A1AB6">
      <w:numFmt w:val="bullet"/>
      <w:lvlText w:val="•"/>
      <w:lvlJc w:val="left"/>
      <w:pPr>
        <w:ind w:left="2624" w:hanging="264"/>
      </w:pPr>
      <w:rPr>
        <w:rFonts w:hint="default"/>
        <w:lang w:val="ru-RU" w:eastAsia="en-US" w:bidi="ar-SA"/>
      </w:rPr>
    </w:lvl>
    <w:lvl w:ilvl="3" w:tplc="0D5CD362">
      <w:numFmt w:val="bullet"/>
      <w:lvlText w:val="•"/>
      <w:lvlJc w:val="left"/>
      <w:pPr>
        <w:ind w:left="3687" w:hanging="264"/>
      </w:pPr>
      <w:rPr>
        <w:rFonts w:hint="default"/>
        <w:lang w:val="ru-RU" w:eastAsia="en-US" w:bidi="ar-SA"/>
      </w:rPr>
    </w:lvl>
    <w:lvl w:ilvl="4" w:tplc="180A8168">
      <w:numFmt w:val="bullet"/>
      <w:lvlText w:val="•"/>
      <w:lvlJc w:val="left"/>
      <w:pPr>
        <w:ind w:left="4749" w:hanging="264"/>
      </w:pPr>
      <w:rPr>
        <w:rFonts w:hint="default"/>
        <w:lang w:val="ru-RU" w:eastAsia="en-US" w:bidi="ar-SA"/>
      </w:rPr>
    </w:lvl>
    <w:lvl w:ilvl="5" w:tplc="15BAE552">
      <w:numFmt w:val="bullet"/>
      <w:lvlText w:val="•"/>
      <w:lvlJc w:val="left"/>
      <w:pPr>
        <w:ind w:left="5812" w:hanging="264"/>
      </w:pPr>
      <w:rPr>
        <w:rFonts w:hint="default"/>
        <w:lang w:val="ru-RU" w:eastAsia="en-US" w:bidi="ar-SA"/>
      </w:rPr>
    </w:lvl>
    <w:lvl w:ilvl="6" w:tplc="06F0A8B2">
      <w:numFmt w:val="bullet"/>
      <w:lvlText w:val="•"/>
      <w:lvlJc w:val="left"/>
      <w:pPr>
        <w:ind w:left="6874" w:hanging="264"/>
      </w:pPr>
      <w:rPr>
        <w:rFonts w:hint="default"/>
        <w:lang w:val="ru-RU" w:eastAsia="en-US" w:bidi="ar-SA"/>
      </w:rPr>
    </w:lvl>
    <w:lvl w:ilvl="7" w:tplc="6820FA24">
      <w:numFmt w:val="bullet"/>
      <w:lvlText w:val="•"/>
      <w:lvlJc w:val="left"/>
      <w:pPr>
        <w:ind w:left="7936" w:hanging="264"/>
      </w:pPr>
      <w:rPr>
        <w:rFonts w:hint="default"/>
        <w:lang w:val="ru-RU" w:eastAsia="en-US" w:bidi="ar-SA"/>
      </w:rPr>
    </w:lvl>
    <w:lvl w:ilvl="8" w:tplc="F9665168">
      <w:numFmt w:val="bullet"/>
      <w:lvlText w:val="•"/>
      <w:lvlJc w:val="left"/>
      <w:pPr>
        <w:ind w:left="8999" w:hanging="264"/>
      </w:pPr>
      <w:rPr>
        <w:rFonts w:hint="default"/>
        <w:lang w:val="ru-RU" w:eastAsia="en-US" w:bidi="ar-SA"/>
      </w:rPr>
    </w:lvl>
  </w:abstractNum>
  <w:abstractNum w:abstractNumId="5" w15:restartNumberingAfterBreak="0">
    <w:nsid w:val="671D0B69"/>
    <w:multiLevelType w:val="hybridMultilevel"/>
    <w:tmpl w:val="CF4C123E"/>
    <w:lvl w:ilvl="0" w:tplc="21C4ADD6">
      <w:start w:val="1"/>
      <w:numFmt w:val="decimal"/>
      <w:lvlText w:val="%1)"/>
      <w:lvlJc w:val="left"/>
      <w:pPr>
        <w:ind w:left="230" w:hanging="207"/>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880CCB04">
      <w:numFmt w:val="bullet"/>
      <w:lvlText w:val="•"/>
      <w:lvlJc w:val="left"/>
      <w:pPr>
        <w:ind w:left="1328" w:hanging="207"/>
      </w:pPr>
      <w:rPr>
        <w:rFonts w:hint="default"/>
        <w:lang w:val="ru-RU" w:eastAsia="en-US" w:bidi="ar-SA"/>
      </w:rPr>
    </w:lvl>
    <w:lvl w:ilvl="2" w:tplc="04E647FA">
      <w:numFmt w:val="bullet"/>
      <w:lvlText w:val="•"/>
      <w:lvlJc w:val="left"/>
      <w:pPr>
        <w:ind w:left="2416" w:hanging="207"/>
      </w:pPr>
      <w:rPr>
        <w:rFonts w:hint="default"/>
        <w:lang w:val="ru-RU" w:eastAsia="en-US" w:bidi="ar-SA"/>
      </w:rPr>
    </w:lvl>
    <w:lvl w:ilvl="3" w:tplc="A7C4AC0C">
      <w:numFmt w:val="bullet"/>
      <w:lvlText w:val="•"/>
      <w:lvlJc w:val="left"/>
      <w:pPr>
        <w:ind w:left="3505" w:hanging="207"/>
      </w:pPr>
      <w:rPr>
        <w:rFonts w:hint="default"/>
        <w:lang w:val="ru-RU" w:eastAsia="en-US" w:bidi="ar-SA"/>
      </w:rPr>
    </w:lvl>
    <w:lvl w:ilvl="4" w:tplc="E0EEAF82">
      <w:numFmt w:val="bullet"/>
      <w:lvlText w:val="•"/>
      <w:lvlJc w:val="left"/>
      <w:pPr>
        <w:ind w:left="4593" w:hanging="207"/>
      </w:pPr>
      <w:rPr>
        <w:rFonts w:hint="default"/>
        <w:lang w:val="ru-RU" w:eastAsia="en-US" w:bidi="ar-SA"/>
      </w:rPr>
    </w:lvl>
    <w:lvl w:ilvl="5" w:tplc="BB02C4F8">
      <w:numFmt w:val="bullet"/>
      <w:lvlText w:val="•"/>
      <w:lvlJc w:val="left"/>
      <w:pPr>
        <w:ind w:left="5682" w:hanging="207"/>
      </w:pPr>
      <w:rPr>
        <w:rFonts w:hint="default"/>
        <w:lang w:val="ru-RU" w:eastAsia="en-US" w:bidi="ar-SA"/>
      </w:rPr>
    </w:lvl>
    <w:lvl w:ilvl="6" w:tplc="1298C8B2">
      <w:numFmt w:val="bullet"/>
      <w:lvlText w:val="•"/>
      <w:lvlJc w:val="left"/>
      <w:pPr>
        <w:ind w:left="6770" w:hanging="207"/>
      </w:pPr>
      <w:rPr>
        <w:rFonts w:hint="default"/>
        <w:lang w:val="ru-RU" w:eastAsia="en-US" w:bidi="ar-SA"/>
      </w:rPr>
    </w:lvl>
    <w:lvl w:ilvl="7" w:tplc="FEE679A4">
      <w:numFmt w:val="bullet"/>
      <w:lvlText w:val="•"/>
      <w:lvlJc w:val="left"/>
      <w:pPr>
        <w:ind w:left="7858" w:hanging="207"/>
      </w:pPr>
      <w:rPr>
        <w:rFonts w:hint="default"/>
        <w:lang w:val="ru-RU" w:eastAsia="en-US" w:bidi="ar-SA"/>
      </w:rPr>
    </w:lvl>
    <w:lvl w:ilvl="8" w:tplc="F2B812B2">
      <w:numFmt w:val="bullet"/>
      <w:lvlText w:val="•"/>
      <w:lvlJc w:val="left"/>
      <w:pPr>
        <w:ind w:left="8947" w:hanging="207"/>
      </w:pPr>
      <w:rPr>
        <w:rFonts w:hint="default"/>
        <w:lang w:val="ru-RU" w:eastAsia="en-US" w:bidi="ar-SA"/>
      </w:rPr>
    </w:lvl>
  </w:abstractNum>
  <w:abstractNum w:abstractNumId="6" w15:restartNumberingAfterBreak="0">
    <w:nsid w:val="6CD87498"/>
    <w:multiLevelType w:val="hybridMultilevel"/>
    <w:tmpl w:val="6F52F8D4"/>
    <w:lvl w:ilvl="0" w:tplc="88189A66">
      <w:start w:val="1"/>
      <w:numFmt w:val="decimal"/>
      <w:lvlText w:val="%1)"/>
      <w:lvlJc w:val="left"/>
      <w:pPr>
        <w:ind w:left="230"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1431C4">
      <w:numFmt w:val="bullet"/>
      <w:lvlText w:val="•"/>
      <w:lvlJc w:val="left"/>
      <w:pPr>
        <w:ind w:left="1328" w:hanging="422"/>
      </w:pPr>
      <w:rPr>
        <w:rFonts w:hint="default"/>
        <w:lang w:val="ru-RU" w:eastAsia="en-US" w:bidi="ar-SA"/>
      </w:rPr>
    </w:lvl>
    <w:lvl w:ilvl="2" w:tplc="AC86330C">
      <w:numFmt w:val="bullet"/>
      <w:lvlText w:val="•"/>
      <w:lvlJc w:val="left"/>
      <w:pPr>
        <w:ind w:left="2416" w:hanging="422"/>
      </w:pPr>
      <w:rPr>
        <w:rFonts w:hint="default"/>
        <w:lang w:val="ru-RU" w:eastAsia="en-US" w:bidi="ar-SA"/>
      </w:rPr>
    </w:lvl>
    <w:lvl w:ilvl="3" w:tplc="D402F76C">
      <w:numFmt w:val="bullet"/>
      <w:lvlText w:val="•"/>
      <w:lvlJc w:val="left"/>
      <w:pPr>
        <w:ind w:left="3505" w:hanging="422"/>
      </w:pPr>
      <w:rPr>
        <w:rFonts w:hint="default"/>
        <w:lang w:val="ru-RU" w:eastAsia="en-US" w:bidi="ar-SA"/>
      </w:rPr>
    </w:lvl>
    <w:lvl w:ilvl="4" w:tplc="773A5AD6">
      <w:numFmt w:val="bullet"/>
      <w:lvlText w:val="•"/>
      <w:lvlJc w:val="left"/>
      <w:pPr>
        <w:ind w:left="4593" w:hanging="422"/>
      </w:pPr>
      <w:rPr>
        <w:rFonts w:hint="default"/>
        <w:lang w:val="ru-RU" w:eastAsia="en-US" w:bidi="ar-SA"/>
      </w:rPr>
    </w:lvl>
    <w:lvl w:ilvl="5" w:tplc="4BD0E3C6">
      <w:numFmt w:val="bullet"/>
      <w:lvlText w:val="•"/>
      <w:lvlJc w:val="left"/>
      <w:pPr>
        <w:ind w:left="5682" w:hanging="422"/>
      </w:pPr>
      <w:rPr>
        <w:rFonts w:hint="default"/>
        <w:lang w:val="ru-RU" w:eastAsia="en-US" w:bidi="ar-SA"/>
      </w:rPr>
    </w:lvl>
    <w:lvl w:ilvl="6" w:tplc="BF76BBB6">
      <w:numFmt w:val="bullet"/>
      <w:lvlText w:val="•"/>
      <w:lvlJc w:val="left"/>
      <w:pPr>
        <w:ind w:left="6770" w:hanging="422"/>
      </w:pPr>
      <w:rPr>
        <w:rFonts w:hint="default"/>
        <w:lang w:val="ru-RU" w:eastAsia="en-US" w:bidi="ar-SA"/>
      </w:rPr>
    </w:lvl>
    <w:lvl w:ilvl="7" w:tplc="E6BC4D80">
      <w:numFmt w:val="bullet"/>
      <w:lvlText w:val="•"/>
      <w:lvlJc w:val="left"/>
      <w:pPr>
        <w:ind w:left="7858" w:hanging="422"/>
      </w:pPr>
      <w:rPr>
        <w:rFonts w:hint="default"/>
        <w:lang w:val="ru-RU" w:eastAsia="en-US" w:bidi="ar-SA"/>
      </w:rPr>
    </w:lvl>
    <w:lvl w:ilvl="8" w:tplc="B664D146">
      <w:numFmt w:val="bullet"/>
      <w:lvlText w:val="•"/>
      <w:lvlJc w:val="left"/>
      <w:pPr>
        <w:ind w:left="8947" w:hanging="422"/>
      </w:pPr>
      <w:rPr>
        <w:rFonts w:hint="default"/>
        <w:lang w:val="ru-RU" w:eastAsia="en-US" w:bidi="ar-SA"/>
      </w:rPr>
    </w:lvl>
  </w:abstractNum>
  <w:abstractNum w:abstractNumId="7" w15:restartNumberingAfterBreak="0">
    <w:nsid w:val="6F0158E5"/>
    <w:multiLevelType w:val="hybridMultilevel"/>
    <w:tmpl w:val="2A64B3D2"/>
    <w:lvl w:ilvl="0" w:tplc="0324ECB2">
      <w:start w:val="1"/>
      <w:numFmt w:val="decimal"/>
      <w:lvlText w:val="%1)"/>
      <w:lvlJc w:val="left"/>
      <w:pPr>
        <w:ind w:left="230" w:hanging="28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6F4D402">
      <w:numFmt w:val="bullet"/>
      <w:lvlText w:val="•"/>
      <w:lvlJc w:val="left"/>
      <w:pPr>
        <w:ind w:left="1328" w:hanging="283"/>
      </w:pPr>
      <w:rPr>
        <w:rFonts w:hint="default"/>
        <w:lang w:val="ru-RU" w:eastAsia="en-US" w:bidi="ar-SA"/>
      </w:rPr>
    </w:lvl>
    <w:lvl w:ilvl="2" w:tplc="DB1AF788">
      <w:numFmt w:val="bullet"/>
      <w:lvlText w:val="•"/>
      <w:lvlJc w:val="left"/>
      <w:pPr>
        <w:ind w:left="2416" w:hanging="283"/>
      </w:pPr>
      <w:rPr>
        <w:rFonts w:hint="default"/>
        <w:lang w:val="ru-RU" w:eastAsia="en-US" w:bidi="ar-SA"/>
      </w:rPr>
    </w:lvl>
    <w:lvl w:ilvl="3" w:tplc="DE1692BC">
      <w:numFmt w:val="bullet"/>
      <w:lvlText w:val="•"/>
      <w:lvlJc w:val="left"/>
      <w:pPr>
        <w:ind w:left="3505" w:hanging="283"/>
      </w:pPr>
      <w:rPr>
        <w:rFonts w:hint="default"/>
        <w:lang w:val="ru-RU" w:eastAsia="en-US" w:bidi="ar-SA"/>
      </w:rPr>
    </w:lvl>
    <w:lvl w:ilvl="4" w:tplc="99085FAA">
      <w:numFmt w:val="bullet"/>
      <w:lvlText w:val="•"/>
      <w:lvlJc w:val="left"/>
      <w:pPr>
        <w:ind w:left="4593" w:hanging="283"/>
      </w:pPr>
      <w:rPr>
        <w:rFonts w:hint="default"/>
        <w:lang w:val="ru-RU" w:eastAsia="en-US" w:bidi="ar-SA"/>
      </w:rPr>
    </w:lvl>
    <w:lvl w:ilvl="5" w:tplc="7098F2F2">
      <w:numFmt w:val="bullet"/>
      <w:lvlText w:val="•"/>
      <w:lvlJc w:val="left"/>
      <w:pPr>
        <w:ind w:left="5682" w:hanging="283"/>
      </w:pPr>
      <w:rPr>
        <w:rFonts w:hint="default"/>
        <w:lang w:val="ru-RU" w:eastAsia="en-US" w:bidi="ar-SA"/>
      </w:rPr>
    </w:lvl>
    <w:lvl w:ilvl="6" w:tplc="AF50240A">
      <w:numFmt w:val="bullet"/>
      <w:lvlText w:val="•"/>
      <w:lvlJc w:val="left"/>
      <w:pPr>
        <w:ind w:left="6770" w:hanging="283"/>
      </w:pPr>
      <w:rPr>
        <w:rFonts w:hint="default"/>
        <w:lang w:val="ru-RU" w:eastAsia="en-US" w:bidi="ar-SA"/>
      </w:rPr>
    </w:lvl>
    <w:lvl w:ilvl="7" w:tplc="0B98282A">
      <w:numFmt w:val="bullet"/>
      <w:lvlText w:val="•"/>
      <w:lvlJc w:val="left"/>
      <w:pPr>
        <w:ind w:left="7858" w:hanging="283"/>
      </w:pPr>
      <w:rPr>
        <w:rFonts w:hint="default"/>
        <w:lang w:val="ru-RU" w:eastAsia="en-US" w:bidi="ar-SA"/>
      </w:rPr>
    </w:lvl>
    <w:lvl w:ilvl="8" w:tplc="5E962F92">
      <w:numFmt w:val="bullet"/>
      <w:lvlText w:val="•"/>
      <w:lvlJc w:val="left"/>
      <w:pPr>
        <w:ind w:left="8947" w:hanging="283"/>
      </w:pPr>
      <w:rPr>
        <w:rFonts w:hint="default"/>
        <w:lang w:val="ru-RU" w:eastAsia="en-US" w:bidi="ar-SA"/>
      </w:rPr>
    </w:lvl>
  </w:abstractNum>
  <w:abstractNum w:abstractNumId="8" w15:restartNumberingAfterBreak="0">
    <w:nsid w:val="76FE50E9"/>
    <w:multiLevelType w:val="hybridMultilevel"/>
    <w:tmpl w:val="A2AAFA40"/>
    <w:lvl w:ilvl="0" w:tplc="0428E61E">
      <w:start w:val="1"/>
      <w:numFmt w:val="decimal"/>
      <w:lvlText w:val="%1)"/>
      <w:lvlJc w:val="left"/>
      <w:pPr>
        <w:ind w:left="230"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330A888">
      <w:numFmt w:val="bullet"/>
      <w:lvlText w:val="•"/>
      <w:lvlJc w:val="left"/>
      <w:pPr>
        <w:ind w:left="1328" w:hanging="278"/>
      </w:pPr>
      <w:rPr>
        <w:rFonts w:hint="default"/>
        <w:lang w:val="ru-RU" w:eastAsia="en-US" w:bidi="ar-SA"/>
      </w:rPr>
    </w:lvl>
    <w:lvl w:ilvl="2" w:tplc="EABCCC84">
      <w:numFmt w:val="bullet"/>
      <w:lvlText w:val="•"/>
      <w:lvlJc w:val="left"/>
      <w:pPr>
        <w:ind w:left="2416" w:hanging="278"/>
      </w:pPr>
      <w:rPr>
        <w:rFonts w:hint="default"/>
        <w:lang w:val="ru-RU" w:eastAsia="en-US" w:bidi="ar-SA"/>
      </w:rPr>
    </w:lvl>
    <w:lvl w:ilvl="3" w:tplc="A31E5A7C">
      <w:numFmt w:val="bullet"/>
      <w:lvlText w:val="•"/>
      <w:lvlJc w:val="left"/>
      <w:pPr>
        <w:ind w:left="3505" w:hanging="278"/>
      </w:pPr>
      <w:rPr>
        <w:rFonts w:hint="default"/>
        <w:lang w:val="ru-RU" w:eastAsia="en-US" w:bidi="ar-SA"/>
      </w:rPr>
    </w:lvl>
    <w:lvl w:ilvl="4" w:tplc="CB0E6AF8">
      <w:numFmt w:val="bullet"/>
      <w:lvlText w:val="•"/>
      <w:lvlJc w:val="left"/>
      <w:pPr>
        <w:ind w:left="4593" w:hanging="278"/>
      </w:pPr>
      <w:rPr>
        <w:rFonts w:hint="default"/>
        <w:lang w:val="ru-RU" w:eastAsia="en-US" w:bidi="ar-SA"/>
      </w:rPr>
    </w:lvl>
    <w:lvl w:ilvl="5" w:tplc="4DA047F8">
      <w:numFmt w:val="bullet"/>
      <w:lvlText w:val="•"/>
      <w:lvlJc w:val="left"/>
      <w:pPr>
        <w:ind w:left="5682" w:hanging="278"/>
      </w:pPr>
      <w:rPr>
        <w:rFonts w:hint="default"/>
        <w:lang w:val="ru-RU" w:eastAsia="en-US" w:bidi="ar-SA"/>
      </w:rPr>
    </w:lvl>
    <w:lvl w:ilvl="6" w:tplc="78A6F794">
      <w:numFmt w:val="bullet"/>
      <w:lvlText w:val="•"/>
      <w:lvlJc w:val="left"/>
      <w:pPr>
        <w:ind w:left="6770" w:hanging="278"/>
      </w:pPr>
      <w:rPr>
        <w:rFonts w:hint="default"/>
        <w:lang w:val="ru-RU" w:eastAsia="en-US" w:bidi="ar-SA"/>
      </w:rPr>
    </w:lvl>
    <w:lvl w:ilvl="7" w:tplc="8E0A9D6A">
      <w:numFmt w:val="bullet"/>
      <w:lvlText w:val="•"/>
      <w:lvlJc w:val="left"/>
      <w:pPr>
        <w:ind w:left="7858" w:hanging="278"/>
      </w:pPr>
      <w:rPr>
        <w:rFonts w:hint="default"/>
        <w:lang w:val="ru-RU" w:eastAsia="en-US" w:bidi="ar-SA"/>
      </w:rPr>
    </w:lvl>
    <w:lvl w:ilvl="8" w:tplc="9D4CE008">
      <w:numFmt w:val="bullet"/>
      <w:lvlText w:val="•"/>
      <w:lvlJc w:val="left"/>
      <w:pPr>
        <w:ind w:left="8947" w:hanging="278"/>
      </w:pPr>
      <w:rPr>
        <w:rFonts w:hint="default"/>
        <w:lang w:val="ru-RU" w:eastAsia="en-US" w:bidi="ar-SA"/>
      </w:rPr>
    </w:lvl>
  </w:abstractNum>
  <w:abstractNum w:abstractNumId="9" w15:restartNumberingAfterBreak="0">
    <w:nsid w:val="77AE26A0"/>
    <w:multiLevelType w:val="hybridMultilevel"/>
    <w:tmpl w:val="F140D616"/>
    <w:lvl w:ilvl="0" w:tplc="844CD202">
      <w:start w:val="1"/>
      <w:numFmt w:val="decimal"/>
      <w:lvlText w:val="%1)"/>
      <w:lvlJc w:val="left"/>
      <w:pPr>
        <w:ind w:left="230" w:hanging="27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241A55CA">
      <w:numFmt w:val="bullet"/>
      <w:lvlText w:val="•"/>
      <w:lvlJc w:val="left"/>
      <w:pPr>
        <w:ind w:left="1328" w:hanging="274"/>
      </w:pPr>
      <w:rPr>
        <w:rFonts w:hint="default"/>
        <w:lang w:val="ru-RU" w:eastAsia="en-US" w:bidi="ar-SA"/>
      </w:rPr>
    </w:lvl>
    <w:lvl w:ilvl="2" w:tplc="989E5608">
      <w:numFmt w:val="bullet"/>
      <w:lvlText w:val="•"/>
      <w:lvlJc w:val="left"/>
      <w:pPr>
        <w:ind w:left="2416" w:hanging="274"/>
      </w:pPr>
      <w:rPr>
        <w:rFonts w:hint="default"/>
        <w:lang w:val="ru-RU" w:eastAsia="en-US" w:bidi="ar-SA"/>
      </w:rPr>
    </w:lvl>
    <w:lvl w:ilvl="3" w:tplc="01EE5D10">
      <w:numFmt w:val="bullet"/>
      <w:lvlText w:val="•"/>
      <w:lvlJc w:val="left"/>
      <w:pPr>
        <w:ind w:left="3505" w:hanging="274"/>
      </w:pPr>
      <w:rPr>
        <w:rFonts w:hint="default"/>
        <w:lang w:val="ru-RU" w:eastAsia="en-US" w:bidi="ar-SA"/>
      </w:rPr>
    </w:lvl>
    <w:lvl w:ilvl="4" w:tplc="83446E56">
      <w:numFmt w:val="bullet"/>
      <w:lvlText w:val="•"/>
      <w:lvlJc w:val="left"/>
      <w:pPr>
        <w:ind w:left="4593" w:hanging="274"/>
      </w:pPr>
      <w:rPr>
        <w:rFonts w:hint="default"/>
        <w:lang w:val="ru-RU" w:eastAsia="en-US" w:bidi="ar-SA"/>
      </w:rPr>
    </w:lvl>
    <w:lvl w:ilvl="5" w:tplc="5CCA09C2">
      <w:numFmt w:val="bullet"/>
      <w:lvlText w:val="•"/>
      <w:lvlJc w:val="left"/>
      <w:pPr>
        <w:ind w:left="5682" w:hanging="274"/>
      </w:pPr>
      <w:rPr>
        <w:rFonts w:hint="default"/>
        <w:lang w:val="ru-RU" w:eastAsia="en-US" w:bidi="ar-SA"/>
      </w:rPr>
    </w:lvl>
    <w:lvl w:ilvl="6" w:tplc="C1601658">
      <w:numFmt w:val="bullet"/>
      <w:lvlText w:val="•"/>
      <w:lvlJc w:val="left"/>
      <w:pPr>
        <w:ind w:left="6770" w:hanging="274"/>
      </w:pPr>
      <w:rPr>
        <w:rFonts w:hint="default"/>
        <w:lang w:val="ru-RU" w:eastAsia="en-US" w:bidi="ar-SA"/>
      </w:rPr>
    </w:lvl>
    <w:lvl w:ilvl="7" w:tplc="8834C10A">
      <w:numFmt w:val="bullet"/>
      <w:lvlText w:val="•"/>
      <w:lvlJc w:val="left"/>
      <w:pPr>
        <w:ind w:left="7858" w:hanging="274"/>
      </w:pPr>
      <w:rPr>
        <w:rFonts w:hint="default"/>
        <w:lang w:val="ru-RU" w:eastAsia="en-US" w:bidi="ar-SA"/>
      </w:rPr>
    </w:lvl>
    <w:lvl w:ilvl="8" w:tplc="21A8B610">
      <w:numFmt w:val="bullet"/>
      <w:lvlText w:val="•"/>
      <w:lvlJc w:val="left"/>
      <w:pPr>
        <w:ind w:left="8947" w:hanging="274"/>
      </w:pPr>
      <w:rPr>
        <w:rFonts w:hint="default"/>
        <w:lang w:val="ru-RU" w:eastAsia="en-US" w:bidi="ar-SA"/>
      </w:rPr>
    </w:lvl>
  </w:abstractNum>
  <w:num w:numId="1">
    <w:abstractNumId w:val="4"/>
  </w:num>
  <w:num w:numId="2">
    <w:abstractNumId w:val="2"/>
  </w:num>
  <w:num w:numId="3">
    <w:abstractNumId w:val="5"/>
  </w:num>
  <w:num w:numId="4">
    <w:abstractNumId w:val="3"/>
  </w:num>
  <w:num w:numId="5">
    <w:abstractNumId w:val="8"/>
  </w:num>
  <w:num w:numId="6">
    <w:abstractNumId w:val="0"/>
  </w:num>
  <w:num w:numId="7">
    <w:abstractNumId w:val="6"/>
  </w:num>
  <w:num w:numId="8">
    <w:abstractNumId w:val="9"/>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41AE9"/>
    <w:rsid w:val="00413EFF"/>
    <w:rsid w:val="00520C63"/>
    <w:rsid w:val="00641AE9"/>
    <w:rsid w:val="006C0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4A395"/>
  <w15:docId w15:val="{1E6C6D85-10A1-418A-A2FD-65D02C41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
      <w:jc w:val="center"/>
      <w:outlineLvl w:val="0"/>
    </w:pPr>
    <w:rPr>
      <w:b/>
      <w:bCs/>
      <w:sz w:val="28"/>
      <w:szCs w:val="28"/>
    </w:rPr>
  </w:style>
  <w:style w:type="paragraph" w:styleId="2">
    <w:name w:val="heading 2"/>
    <w:basedOn w:val="a"/>
    <w:uiPriority w:val="9"/>
    <w:unhideWhenUsed/>
    <w:qFormat/>
    <w:pPr>
      <w:spacing w:line="274" w:lineRule="exact"/>
      <w:ind w:left="23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30"/>
      <w:jc w:val="both"/>
    </w:pPr>
    <w:rPr>
      <w:sz w:val="24"/>
      <w:szCs w:val="24"/>
    </w:rPr>
  </w:style>
  <w:style w:type="paragraph" w:styleId="a4">
    <w:name w:val="List Paragraph"/>
    <w:basedOn w:val="a"/>
    <w:uiPriority w:val="1"/>
    <w:qFormat/>
    <w:pPr>
      <w:ind w:left="230"/>
      <w:jc w:val="both"/>
    </w:pPr>
  </w:style>
  <w:style w:type="paragraph" w:customStyle="1" w:styleId="TableParagraph">
    <w:name w:val="Table Paragraph"/>
    <w:basedOn w:val="a"/>
    <w:uiPriority w:val="1"/>
    <w:qFormat/>
    <w:pPr>
      <w:spacing w:line="249" w:lineRule="exact"/>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achalka.com/phot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viki.rdf.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c.1september.ru/" TargetMode="External"/><Relationship Id="rId11" Type="http://schemas.openxmlformats.org/officeDocument/2006/relationships/hyperlink" Target="http://eor-np.ru/" TargetMode="External"/><Relationship Id="rId5" Type="http://schemas.openxmlformats.org/officeDocument/2006/relationships/hyperlink" Target="https://uchi.ru/" TargetMode="External"/><Relationship Id="rId10" Type="http://schemas.openxmlformats.org/officeDocument/2006/relationships/hyperlink" Target="http://interneturok.ru/ru" TargetMode="External"/><Relationship Id="rId4" Type="http://schemas.openxmlformats.org/officeDocument/2006/relationships/webSettings" Target="webSettings.xml"/><Relationship Id="rId9" Type="http://schemas.openxmlformats.org/officeDocument/2006/relationships/hyperlink" Target="http://www.it-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4817</Words>
  <Characters>27458</Characters>
  <Application>Microsoft Office Word</Application>
  <DocSecurity>0</DocSecurity>
  <Lines>228</Lines>
  <Paragraphs>64</Paragraphs>
  <ScaleCrop>false</ScaleCrop>
  <Company/>
  <LinksUpToDate>false</LinksUpToDate>
  <CharactersWithSpaces>32211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Раиса Шакирова</cp:lastModifiedBy>
  <cp:revision>3</cp:revision>
  <dcterms:created xsi:type="dcterms:W3CDTF">2023-11-09T09:52:00Z</dcterms:created>
  <dcterms:modified xsi:type="dcterms:W3CDTF">2023-11-09T10:42:00Z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2023-09-28T00:00:00Z</vt:filetime>
  </property>
  <property fmtid="{D5CDD505-2E9C-101B-9397-08002B2CF9AE}" pid="3" name="Creator">
    <vt:lpwstr>Microsoft® Word 2016</vt:lpwstr>
  </property>
  <property fmtid="{D5CDD505-2E9C-101B-9397-08002B2CF9AE}" pid="4" name="LastSaved">
    <vt:filetime>2023-11-09T00:00:00Z</vt:filetime>
  </property>
  <property fmtid="{D5CDD505-2E9C-101B-9397-08002B2CF9AE}" pid="5" name="Producer">
    <vt:lpwstr>www.ilovepdf.com</vt:lpwstr>
  </property>
</Properties>
</file>